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Администрация ЕГОРОВСКОГО сельского поселения</w:t>
      </w:r>
    </w:p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Тарского муниципального района Омской области</w:t>
      </w:r>
    </w:p>
    <w:p w:rsidR="00DA52CF" w:rsidRDefault="00DA52CF" w:rsidP="00DA52C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caps/>
          <w:sz w:val="16"/>
          <w:szCs w:val="16"/>
        </w:rPr>
      </w:pP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</w:p>
    <w:p w:rsidR="00DA52CF" w:rsidRDefault="00DA52CF" w:rsidP="00DA52CF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caps/>
          <w:sz w:val="28"/>
          <w:szCs w:val="28"/>
        </w:rPr>
        <w:t>Постановление (проект)</w:t>
      </w: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52CF" w:rsidRDefault="00DA52CF" w:rsidP="00DA52C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DA52CF" w:rsidRDefault="00DA52CF" w:rsidP="00DA52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 xml:space="preserve"> 2024 года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</w:t>
      </w:r>
    </w:p>
    <w:p w:rsidR="00DA52CF" w:rsidRDefault="00DA52CF" w:rsidP="00DA52CF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DA52CF" w:rsidRDefault="00DA52CF" w:rsidP="00DA52C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с. Егоровка</w:t>
      </w:r>
    </w:p>
    <w:p w:rsidR="00DA52CF" w:rsidRDefault="00DA52CF" w:rsidP="00DA52CF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2CF" w:rsidRDefault="000F46E8" w:rsidP="000F46E8">
      <w:pPr>
        <w:pStyle w:val="ConsPlusNormal0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52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Егоровского    сельского поселения Тарского муниципального района Омской области от 13.02.2017 № 8 « О</w:t>
      </w:r>
      <w:r w:rsidR="00DA52CF">
        <w:rPr>
          <w:rFonts w:ascii="Times New Roman" w:hAnsi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DA52CF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</w:t>
      </w:r>
      <w:r w:rsidR="00DA52CF">
        <w:rPr>
          <w:rFonts w:ascii="Times New Roman" w:hAnsi="Times New Roman"/>
          <w:sz w:val="28"/>
          <w:szCs w:val="28"/>
        </w:rPr>
        <w:t>»</w:t>
      </w:r>
    </w:p>
    <w:p w:rsidR="00DA52CF" w:rsidRDefault="00DA52CF" w:rsidP="00DA52CF">
      <w:pPr>
        <w:spacing w:after="0" w:line="240" w:lineRule="auto"/>
        <w:ind w:right="51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2CF" w:rsidRDefault="00DA52CF" w:rsidP="00311776">
      <w:pPr>
        <w:spacing w:after="0" w:line="240" w:lineRule="auto"/>
        <w:ind w:right="227" w:firstLine="851"/>
        <w:jc w:val="both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/>
          <w:color w:val="000000"/>
          <w:sz w:val="28"/>
        </w:rPr>
        <w:t>В соответствии с требованиями</w:t>
      </w:r>
      <w:r w:rsidR="00311776"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Земельного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 Егоровского сельского поселения Тарского муниципального района Омской области, </w:t>
      </w:r>
      <w:r w:rsidR="00AF0783">
        <w:rPr>
          <w:rFonts w:ascii="Times New Roman" w:hAnsi="Times New Roman"/>
          <w:sz w:val="28"/>
          <w:szCs w:val="28"/>
        </w:rPr>
        <w:t xml:space="preserve"> </w:t>
      </w:r>
      <w:r w:rsidR="00AF0783" w:rsidRPr="00AF0783">
        <w:rPr>
          <w:rFonts w:ascii="Times New Roman" w:hAnsi="Times New Roman"/>
          <w:sz w:val="28"/>
          <w:szCs w:val="28"/>
        </w:rPr>
        <w:t>Законом Омской области  от 29.10.2024 №</w:t>
      </w:r>
      <w:r w:rsidR="00AF0783">
        <w:rPr>
          <w:rFonts w:ascii="Times New Roman" w:hAnsi="Times New Roman"/>
          <w:sz w:val="28"/>
          <w:szCs w:val="28"/>
        </w:rPr>
        <w:t xml:space="preserve"> </w:t>
      </w:r>
      <w:r w:rsidR="00AF0783" w:rsidRPr="00AF0783">
        <w:rPr>
          <w:rFonts w:ascii="Times New Roman" w:hAnsi="Times New Roman"/>
          <w:sz w:val="28"/>
          <w:szCs w:val="28"/>
        </w:rPr>
        <w:t>2762-ОЗ «О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участков, государственная собственность на</w:t>
      </w:r>
      <w:proofErr w:type="gramEnd"/>
      <w:r w:rsidR="00AF0783" w:rsidRPr="00AF0783">
        <w:rPr>
          <w:rFonts w:ascii="Times New Roman" w:hAnsi="Times New Roman"/>
          <w:sz w:val="28"/>
          <w:szCs w:val="28"/>
        </w:rPr>
        <w:t xml:space="preserve"> которые не разграничена», в целях приведения нормативных правовых актов в соответствие с действующим законодательством</w:t>
      </w:r>
      <w:r w:rsidR="00AF0783">
        <w:rPr>
          <w:rFonts w:ascii="Times New Roman" w:hAnsi="Times New Roman"/>
          <w:sz w:val="28"/>
          <w:szCs w:val="28"/>
        </w:rPr>
        <w:t xml:space="preserve"> </w:t>
      </w:r>
      <w:r w:rsidRPr="00AF0783">
        <w:rPr>
          <w:rFonts w:ascii="Times New Roman" w:hAnsi="Times New Roman"/>
          <w:sz w:val="28"/>
          <w:szCs w:val="28"/>
        </w:rPr>
        <w:t>Администрация Егоровского</w:t>
      </w:r>
      <w:r>
        <w:rPr>
          <w:rFonts w:ascii="Times New Roman" w:hAnsi="Times New Roman"/>
          <w:sz w:val="28"/>
          <w:szCs w:val="28"/>
        </w:rPr>
        <w:t xml:space="preserve"> поселения Тарского муниципального района ПОСТАНОВЛЯЕТ:</w:t>
      </w:r>
    </w:p>
    <w:p w:rsidR="00DA52CF" w:rsidRDefault="00CE3C20" w:rsidP="00311776">
      <w:pPr>
        <w:spacing w:after="0" w:line="247" w:lineRule="auto"/>
        <w:ind w:right="227" w:firstLine="69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1. </w:t>
      </w:r>
      <w:r w:rsidR="00DA52CF">
        <w:rPr>
          <w:rFonts w:ascii="Times New Roman" w:eastAsia="Times New Roman" w:hAnsi="Times New Roman"/>
          <w:color w:val="000000"/>
          <w:sz w:val="28"/>
        </w:rPr>
        <w:t xml:space="preserve">Внести в административный регламент предоставления муниципальной услуги «Предоставление земельного участка, находящегося в муниципальной собственности,  без проведения торгов», утвержденного постановлением Администрации Егоровского сельского поселения Тарского  муниципального района Омской области от 13 февраля 2017 года  № 8, следующие изменения: </w:t>
      </w:r>
    </w:p>
    <w:p w:rsidR="00AF0783" w:rsidRDefault="00AF0783" w:rsidP="00311776">
      <w:pPr>
        <w:spacing w:after="0" w:line="247" w:lineRule="auto"/>
        <w:ind w:right="227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1) пункт 12</w:t>
      </w:r>
      <w:r w:rsidR="00DA52CF"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подраздела 2 раздела 2 изложить в следующей редакции:</w:t>
      </w:r>
    </w:p>
    <w:p w:rsidR="00AF0783" w:rsidRDefault="00AF0783" w:rsidP="00311776">
      <w:pPr>
        <w:pStyle w:val="a3"/>
        <w:tabs>
          <w:tab w:val="num" w:pos="0"/>
        </w:tabs>
        <w:ind w:right="227"/>
        <w:jc w:val="both"/>
        <w:rPr>
          <w:szCs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        «12</w:t>
      </w:r>
      <w:r w:rsidR="00311776">
        <w:rPr>
          <w:szCs w:val="28"/>
        </w:rPr>
        <w:t xml:space="preserve"> </w:t>
      </w:r>
      <w:r w:rsidR="007B4B2D">
        <w:rPr>
          <w:szCs w:val="28"/>
        </w:rPr>
        <w:t xml:space="preserve"> </w:t>
      </w:r>
      <w:bookmarkStart w:id="0" w:name="_GoBack"/>
      <w:bookmarkEnd w:id="0"/>
      <w:r w:rsidRPr="00AF0783">
        <w:rPr>
          <w:rFonts w:ascii="Times New Roman" w:hAnsi="Times New Roman"/>
          <w:sz w:val="28"/>
          <w:szCs w:val="28"/>
        </w:rPr>
        <w:t>Муниципальную услугу предоставляет Администрация. Непосредственным исполнителем муниципальной услуги является уполномоченный специалист Администрации</w:t>
      </w:r>
      <w:r w:rsidRPr="00302518">
        <w:rPr>
          <w:szCs w:val="28"/>
        </w:rPr>
        <w:t>.</w:t>
      </w:r>
    </w:p>
    <w:p w:rsidR="00DA52CF" w:rsidRPr="00311776" w:rsidRDefault="00311776" w:rsidP="00311776">
      <w:pPr>
        <w:widowControl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="00AF0783" w:rsidRPr="00AF0783">
        <w:rPr>
          <w:rFonts w:ascii="Times New Roman" w:hAnsi="Times New Roman"/>
          <w:sz w:val="28"/>
          <w:szCs w:val="28"/>
        </w:rPr>
        <w:t xml:space="preserve">До 1 января 2050 года полномочия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назначения, в аренду, безвозмездное пользование, постоянное (бессрочное) пользование, за исключением садовых, огородных земельных участков, земельных </w:t>
      </w:r>
      <w:r w:rsidR="00AF0783" w:rsidRPr="00AF0783">
        <w:rPr>
          <w:rFonts w:ascii="Times New Roman" w:hAnsi="Times New Roman"/>
          <w:sz w:val="28"/>
          <w:szCs w:val="28"/>
        </w:rPr>
        <w:lastRenderedPageBreak/>
        <w:t>участков, предназначенных для ведения личного подсобного хозяйства, гаражного строительства (в том числе строительства гаражей для собственных нужд), а также земельных участков, на которых расположены</w:t>
      </w:r>
      <w:proofErr w:type="gramEnd"/>
      <w:r w:rsidR="00AF0783" w:rsidRPr="00AF0783">
        <w:rPr>
          <w:rFonts w:ascii="Times New Roman" w:hAnsi="Times New Roman"/>
          <w:sz w:val="28"/>
          <w:szCs w:val="28"/>
        </w:rPr>
        <w:t xml:space="preserve"> объекты недвижимого имущества, осуществляет специально уполномоченный орган исполнительной власти Омской области в сфере регулирования земельных отношений</w:t>
      </w:r>
      <w:proofErr w:type="gramStart"/>
      <w:r w:rsidR="00AF0783" w:rsidRPr="00AF0783">
        <w:rPr>
          <w:rFonts w:ascii="Times New Roman" w:hAnsi="Times New Roman"/>
          <w:sz w:val="28"/>
          <w:szCs w:val="28"/>
        </w:rPr>
        <w:t>.»;</w:t>
      </w:r>
      <w:proofErr w:type="gramEnd"/>
    </w:p>
    <w:p w:rsidR="00DA52CF" w:rsidRDefault="00DA52CF" w:rsidP="00311776">
      <w:pPr>
        <w:pStyle w:val="a3"/>
        <w:ind w:righ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</w:t>
      </w:r>
      <w:r w:rsidR="008D2F7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органов местного самоуправления Егоровского сельского поселения Тарского муниципального района Омской области.</w:t>
      </w:r>
    </w:p>
    <w:p w:rsidR="00DA52CF" w:rsidRDefault="00DA52CF" w:rsidP="00311776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Настоящее постановление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A52CF" w:rsidRDefault="00DA52CF" w:rsidP="00311776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A52CF" w:rsidRDefault="00DA52CF" w:rsidP="00311776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22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311776">
      <w:pPr>
        <w:widowControl w:val="0"/>
        <w:tabs>
          <w:tab w:val="left" w:pos="7480"/>
        </w:tabs>
        <w:autoSpaceDE w:val="0"/>
        <w:autoSpaceDN w:val="0"/>
        <w:adjustRightInd w:val="0"/>
        <w:spacing w:after="0" w:line="240" w:lineRule="auto"/>
        <w:ind w:right="22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311776">
      <w:pPr>
        <w:spacing w:after="0" w:line="240" w:lineRule="auto"/>
        <w:ind w:right="22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Егоровского сельского поселения</w:t>
      </w:r>
    </w:p>
    <w:p w:rsidR="00DA52CF" w:rsidRDefault="00DA52CF" w:rsidP="00311776">
      <w:pPr>
        <w:spacing w:after="0" w:line="240" w:lineRule="auto"/>
        <w:ind w:right="22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Тарского муниципального района</w:t>
      </w:r>
    </w:p>
    <w:p w:rsidR="00DA52CF" w:rsidRDefault="00DA52CF" w:rsidP="00311776">
      <w:pPr>
        <w:spacing w:after="0" w:line="240" w:lineRule="auto"/>
        <w:ind w:right="22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Омской области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Н.В.Напп</w:t>
      </w:r>
      <w:proofErr w:type="spellEnd"/>
    </w:p>
    <w:p w:rsidR="00DA52CF" w:rsidRDefault="00DA52CF" w:rsidP="00311776">
      <w:pPr>
        <w:spacing w:after="0" w:line="240" w:lineRule="auto"/>
        <w:ind w:right="2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311776">
      <w:pPr>
        <w:spacing w:after="0" w:line="240" w:lineRule="auto"/>
        <w:ind w:right="2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2CF" w:rsidRDefault="00DA52CF" w:rsidP="00311776">
      <w:pPr>
        <w:pStyle w:val="ConsPlusTitle"/>
        <w:ind w:right="227" w:firstLine="709"/>
        <w:jc w:val="both"/>
        <w:rPr>
          <w:rFonts w:ascii="Times New Roman" w:hAnsi="Times New Roman"/>
          <w:sz w:val="28"/>
          <w:szCs w:val="28"/>
        </w:rPr>
      </w:pPr>
    </w:p>
    <w:p w:rsidR="00DA52CF" w:rsidRDefault="00DA52CF" w:rsidP="00311776">
      <w:pPr>
        <w:tabs>
          <w:tab w:val="left" w:pos="567"/>
        </w:tabs>
        <w:spacing w:after="0" w:line="240" w:lineRule="auto"/>
        <w:ind w:righ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DA52CF" w:rsidRDefault="00DA52CF" w:rsidP="00311776">
      <w:pPr>
        <w:spacing w:after="0" w:line="240" w:lineRule="auto"/>
        <w:ind w:right="227"/>
        <w:rPr>
          <w:rFonts w:ascii="Times New Roman" w:hAnsi="Times New Roman"/>
          <w:szCs w:val="24"/>
        </w:rPr>
      </w:pPr>
    </w:p>
    <w:p w:rsidR="00DA52CF" w:rsidRDefault="00DA52CF" w:rsidP="00311776">
      <w:pPr>
        <w:spacing w:after="0" w:line="240" w:lineRule="auto"/>
        <w:ind w:right="227"/>
        <w:rPr>
          <w:rFonts w:ascii="Times New Roman" w:hAnsi="Times New Roman"/>
          <w:sz w:val="28"/>
          <w:szCs w:val="28"/>
        </w:rPr>
      </w:pPr>
    </w:p>
    <w:p w:rsidR="00DA52CF" w:rsidRDefault="00DA52CF" w:rsidP="00311776">
      <w:pPr>
        <w:spacing w:after="0" w:line="240" w:lineRule="auto"/>
        <w:ind w:right="-57"/>
        <w:rPr>
          <w:rFonts w:ascii="Times New Roman" w:hAnsi="Times New Roman"/>
          <w:sz w:val="28"/>
          <w:szCs w:val="28"/>
        </w:rPr>
      </w:pPr>
    </w:p>
    <w:p w:rsidR="00280E24" w:rsidRDefault="00280E24" w:rsidP="00311776">
      <w:pPr>
        <w:ind w:right="-57"/>
      </w:pPr>
    </w:p>
    <w:sectPr w:rsidR="0028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CF"/>
    <w:rsid w:val="000F46E8"/>
    <w:rsid w:val="00280E24"/>
    <w:rsid w:val="00311776"/>
    <w:rsid w:val="007B4B2D"/>
    <w:rsid w:val="008D2F74"/>
    <w:rsid w:val="00AF0783"/>
    <w:rsid w:val="00CE3C20"/>
    <w:rsid w:val="00DA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DA52C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A52C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DA5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2024-06-19T09:17:00Z</cp:lastPrinted>
  <dcterms:created xsi:type="dcterms:W3CDTF">2024-06-18T08:26:00Z</dcterms:created>
  <dcterms:modified xsi:type="dcterms:W3CDTF">2024-11-30T06:47:00Z</dcterms:modified>
</cp:coreProperties>
</file>