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162" w:rsidRPr="003C1162" w:rsidRDefault="003C1162" w:rsidP="003B254D">
      <w:pPr>
        <w:spacing w:before="100" w:beforeAutospacing="1" w:after="100" w:afterAutospacing="1" w:line="240" w:lineRule="auto"/>
        <w:rPr>
          <w:rFonts w:ascii="Times New Roman" w:eastAsia="Times New Roman" w:hAnsi="Times New Roman" w:cs="Times New Roman"/>
          <w:sz w:val="24"/>
          <w:szCs w:val="24"/>
          <w:lang w:eastAsia="ru-RU"/>
        </w:rPr>
      </w:pPr>
    </w:p>
    <w:p w:rsidR="00F25777" w:rsidRPr="00F25777" w:rsidRDefault="00F25777" w:rsidP="00F25777">
      <w:pPr>
        <w:spacing w:after="0" w:line="240" w:lineRule="auto"/>
        <w:jc w:val="center"/>
        <w:rPr>
          <w:rFonts w:ascii="Times New Roman" w:eastAsia="Times New Roman" w:hAnsi="Times New Roman" w:cs="Times New Roman"/>
          <w:sz w:val="28"/>
          <w:szCs w:val="28"/>
          <w:lang w:eastAsia="ru-RU"/>
        </w:rPr>
      </w:pPr>
      <w:r w:rsidRPr="00F25777">
        <w:rPr>
          <w:rFonts w:ascii="Times New Roman" w:eastAsia="Times New Roman" w:hAnsi="Times New Roman" w:cs="Times New Roman"/>
          <w:sz w:val="28"/>
          <w:szCs w:val="28"/>
          <w:lang w:eastAsia="ru-RU"/>
        </w:rPr>
        <w:t xml:space="preserve">АДМИНИСТРАЦИЯ ЕГОРОВСКОГО СЕЛЬСКОГО ПОСЕЛЕНИЯ </w:t>
      </w:r>
    </w:p>
    <w:p w:rsidR="00F25777" w:rsidRPr="00F25777" w:rsidRDefault="00F25777" w:rsidP="00F25777">
      <w:pPr>
        <w:spacing w:after="0" w:line="240" w:lineRule="auto"/>
        <w:jc w:val="center"/>
        <w:rPr>
          <w:rFonts w:ascii="Times New Roman" w:eastAsia="Times New Roman" w:hAnsi="Times New Roman" w:cs="Times New Roman"/>
          <w:sz w:val="28"/>
          <w:szCs w:val="28"/>
          <w:lang w:eastAsia="ru-RU"/>
        </w:rPr>
      </w:pPr>
      <w:r w:rsidRPr="00F25777">
        <w:rPr>
          <w:rFonts w:ascii="Times New Roman" w:eastAsia="Times New Roman" w:hAnsi="Times New Roman" w:cs="Times New Roman"/>
          <w:sz w:val="28"/>
          <w:szCs w:val="28"/>
          <w:lang w:eastAsia="ru-RU"/>
        </w:rPr>
        <w:t>ТАРСКОГО МУНИЦИПАЛЬНОГО РАЙОНА ОМСКОЙ ОБЛАСТИ</w:t>
      </w:r>
    </w:p>
    <w:p w:rsidR="00F25777" w:rsidRDefault="00F25777" w:rsidP="00F25777">
      <w:pPr>
        <w:spacing w:after="0" w:line="240" w:lineRule="auto"/>
        <w:jc w:val="center"/>
        <w:rPr>
          <w:rFonts w:ascii="Times New Roman" w:eastAsia="Times New Roman" w:hAnsi="Times New Roman" w:cs="Times New Roman"/>
          <w:b/>
          <w:sz w:val="28"/>
          <w:szCs w:val="28"/>
          <w:lang w:eastAsia="ru-RU"/>
        </w:rPr>
      </w:pPr>
    </w:p>
    <w:p w:rsidR="00006E12" w:rsidRPr="00F25777" w:rsidRDefault="00006E12" w:rsidP="00F25777">
      <w:pPr>
        <w:spacing w:after="0" w:line="240" w:lineRule="auto"/>
        <w:jc w:val="center"/>
        <w:rPr>
          <w:rFonts w:ascii="Times New Roman" w:eastAsia="Times New Roman" w:hAnsi="Times New Roman" w:cs="Times New Roman"/>
          <w:b/>
          <w:sz w:val="28"/>
          <w:szCs w:val="28"/>
          <w:lang w:eastAsia="ru-RU"/>
        </w:rPr>
      </w:pPr>
    </w:p>
    <w:p w:rsidR="00F25777" w:rsidRDefault="00F25777" w:rsidP="00F25777">
      <w:pPr>
        <w:keepNext/>
        <w:spacing w:after="0" w:line="240" w:lineRule="auto"/>
        <w:jc w:val="center"/>
        <w:outlineLvl w:val="0"/>
        <w:rPr>
          <w:rFonts w:ascii="Times New Roman" w:eastAsia="Times New Roman" w:hAnsi="Times New Roman" w:cs="Times New Roman"/>
          <w:b/>
          <w:sz w:val="28"/>
          <w:szCs w:val="24"/>
          <w:lang w:eastAsia="ru-RU"/>
        </w:rPr>
      </w:pPr>
      <w:r w:rsidRPr="00F25777">
        <w:rPr>
          <w:rFonts w:ascii="Times New Roman" w:eastAsia="Times New Roman" w:hAnsi="Times New Roman" w:cs="Times New Roman"/>
          <w:b/>
          <w:sz w:val="28"/>
          <w:szCs w:val="24"/>
          <w:lang w:eastAsia="ru-RU"/>
        </w:rPr>
        <w:t>ПОСТАНОВЛЕНИЕ  (ПРОЕКТ)</w:t>
      </w:r>
    </w:p>
    <w:p w:rsidR="00D27FFE" w:rsidRPr="00F25777" w:rsidRDefault="00D27FFE" w:rsidP="00F25777">
      <w:pPr>
        <w:keepNext/>
        <w:spacing w:after="0" w:line="240" w:lineRule="auto"/>
        <w:jc w:val="center"/>
        <w:outlineLvl w:val="0"/>
        <w:rPr>
          <w:rFonts w:ascii="Times New Roman" w:eastAsia="Times New Roman" w:hAnsi="Times New Roman" w:cs="Times New Roman"/>
          <w:b/>
          <w:sz w:val="28"/>
          <w:szCs w:val="24"/>
          <w:lang w:eastAsia="ru-RU"/>
        </w:rPr>
      </w:pPr>
    </w:p>
    <w:p w:rsidR="00F25777" w:rsidRPr="00006E12" w:rsidRDefault="00F25777" w:rsidP="00006E12">
      <w:pPr>
        <w:spacing w:after="0"/>
        <w:jc w:val="both"/>
        <w:rPr>
          <w:rFonts w:ascii="Times New Roman" w:eastAsia="Calibri" w:hAnsi="Times New Roman" w:cs="Times New Roman"/>
          <w:sz w:val="28"/>
          <w:szCs w:val="28"/>
        </w:rPr>
      </w:pPr>
      <w:r w:rsidRPr="00F25777">
        <w:rPr>
          <w:rFonts w:ascii="Times New Roman" w:eastAsia="Calibri" w:hAnsi="Times New Roman" w:cs="Times New Roman"/>
          <w:sz w:val="28"/>
          <w:szCs w:val="28"/>
          <w:u w:val="single"/>
        </w:rPr>
        <w:t xml:space="preserve"> 2024 года</w:t>
      </w:r>
      <w:r w:rsidRPr="00F25777">
        <w:rPr>
          <w:rFonts w:ascii="Times New Roman" w:eastAsia="Calibri" w:hAnsi="Times New Roman" w:cs="Times New Roman"/>
          <w:sz w:val="28"/>
          <w:szCs w:val="28"/>
        </w:rPr>
        <w:t xml:space="preserve">                                                                        </w:t>
      </w:r>
      <w:r w:rsidR="00D27FFE">
        <w:rPr>
          <w:rFonts w:ascii="Times New Roman" w:eastAsia="Calibri" w:hAnsi="Times New Roman" w:cs="Times New Roman"/>
          <w:sz w:val="28"/>
          <w:szCs w:val="28"/>
        </w:rPr>
        <w:t xml:space="preserve">             </w:t>
      </w:r>
      <w:r w:rsidRPr="00F25777">
        <w:rPr>
          <w:rFonts w:ascii="Times New Roman" w:eastAsia="Calibri" w:hAnsi="Times New Roman" w:cs="Times New Roman"/>
          <w:sz w:val="28"/>
          <w:szCs w:val="28"/>
        </w:rPr>
        <w:t xml:space="preserve">             </w:t>
      </w:r>
      <w:r w:rsidRPr="00F25777">
        <w:rPr>
          <w:rFonts w:ascii="Times New Roman" w:eastAsia="Calibri" w:hAnsi="Times New Roman" w:cs="Times New Roman"/>
          <w:sz w:val="28"/>
          <w:szCs w:val="28"/>
          <w:u w:val="single"/>
        </w:rPr>
        <w:t xml:space="preserve">№ </w:t>
      </w:r>
    </w:p>
    <w:p w:rsidR="00006E12" w:rsidRPr="00F25777" w:rsidRDefault="00006E12" w:rsidP="00F25777">
      <w:pPr>
        <w:spacing w:after="0" w:line="240" w:lineRule="auto"/>
        <w:jc w:val="center"/>
        <w:rPr>
          <w:rFonts w:ascii="Times New Roman" w:eastAsia="Times New Roman" w:hAnsi="Times New Roman" w:cs="Times New Roman"/>
          <w:b/>
          <w:sz w:val="28"/>
          <w:szCs w:val="28"/>
          <w:lang w:eastAsia="ru-RU"/>
        </w:rPr>
      </w:pPr>
    </w:p>
    <w:p w:rsidR="00F25777" w:rsidRPr="00F25777" w:rsidRDefault="00F25777" w:rsidP="00F25777">
      <w:pPr>
        <w:spacing w:after="0" w:line="240" w:lineRule="auto"/>
        <w:jc w:val="center"/>
        <w:rPr>
          <w:rFonts w:ascii="Times New Roman" w:eastAsia="Times New Roman" w:hAnsi="Times New Roman" w:cs="Times New Roman"/>
          <w:sz w:val="28"/>
          <w:szCs w:val="28"/>
          <w:lang w:eastAsia="ru-RU"/>
        </w:rPr>
      </w:pPr>
      <w:r w:rsidRPr="00F25777">
        <w:rPr>
          <w:rFonts w:ascii="Times New Roman" w:eastAsia="Times New Roman" w:hAnsi="Times New Roman" w:cs="Times New Roman"/>
          <w:sz w:val="28"/>
          <w:szCs w:val="28"/>
          <w:lang w:eastAsia="ru-RU"/>
        </w:rPr>
        <w:t>с. Егоровка</w:t>
      </w:r>
    </w:p>
    <w:p w:rsidR="00F25777" w:rsidRDefault="00F25777" w:rsidP="00F25777">
      <w:pPr>
        <w:spacing w:after="0" w:line="240" w:lineRule="auto"/>
        <w:jc w:val="center"/>
        <w:rPr>
          <w:rFonts w:ascii="Times New Roman" w:eastAsia="Times New Roman" w:hAnsi="Times New Roman" w:cs="Times New Roman"/>
          <w:sz w:val="28"/>
          <w:szCs w:val="28"/>
          <w:lang w:eastAsia="ru-RU"/>
        </w:rPr>
      </w:pPr>
    </w:p>
    <w:p w:rsidR="00006E12" w:rsidRPr="00F25777" w:rsidRDefault="00006E12" w:rsidP="00F25777">
      <w:pPr>
        <w:spacing w:after="0" w:line="240" w:lineRule="auto"/>
        <w:jc w:val="center"/>
        <w:rPr>
          <w:rFonts w:ascii="Times New Roman" w:eastAsia="Times New Roman" w:hAnsi="Times New Roman" w:cs="Times New Roman"/>
          <w:sz w:val="28"/>
          <w:szCs w:val="28"/>
          <w:lang w:eastAsia="ru-RU"/>
        </w:rPr>
      </w:pPr>
    </w:p>
    <w:p w:rsidR="00006E12" w:rsidRDefault="00F25777" w:rsidP="00006E12">
      <w:pPr>
        <w:tabs>
          <w:tab w:val="left" w:pos="9356"/>
        </w:tabs>
        <w:spacing w:after="0" w:line="240" w:lineRule="auto"/>
        <w:ind w:right="510"/>
        <w:jc w:val="center"/>
        <w:outlineLvl w:val="0"/>
        <w:rPr>
          <w:rFonts w:ascii="Times New Roman" w:eastAsia="Times New Roman" w:hAnsi="Times New Roman" w:cs="Times New Roman"/>
          <w:sz w:val="28"/>
          <w:szCs w:val="28"/>
          <w:lang w:eastAsia="ru-RU"/>
        </w:rPr>
      </w:pPr>
      <w:r w:rsidRPr="00F25777">
        <w:rPr>
          <w:rFonts w:ascii="Times New Roman" w:eastAsia="Times New Roman" w:hAnsi="Times New Roman" w:cs="Times New Roman"/>
          <w:bCs/>
          <w:sz w:val="28"/>
          <w:szCs w:val="28"/>
          <w:lang w:eastAsia="ru-RU"/>
        </w:rPr>
        <w:t>О внесении изменения</w:t>
      </w:r>
      <w:r w:rsidR="00D27FFE">
        <w:rPr>
          <w:rFonts w:ascii="Times New Roman" w:eastAsia="Times New Roman" w:hAnsi="Times New Roman" w:cs="Times New Roman"/>
          <w:bCs/>
          <w:sz w:val="28"/>
          <w:szCs w:val="28"/>
          <w:lang w:eastAsia="ru-RU"/>
        </w:rPr>
        <w:t xml:space="preserve"> в постановление администрации Егоровского сельского поселения Тарского муниципального района Омской области от </w:t>
      </w:r>
      <w:r w:rsidR="00D27FFE" w:rsidRPr="00F25777">
        <w:rPr>
          <w:rFonts w:ascii="Times New Roman" w:eastAsia="Times New Roman" w:hAnsi="Times New Roman" w:cs="Times New Roman"/>
          <w:sz w:val="28"/>
          <w:szCs w:val="28"/>
          <w:lang w:eastAsia="ru-RU"/>
        </w:rPr>
        <w:t xml:space="preserve">20 июля 2018 года </w:t>
      </w:r>
      <w:r w:rsidR="00D27FFE">
        <w:rPr>
          <w:rFonts w:ascii="Times New Roman" w:eastAsia="Times New Roman" w:hAnsi="Times New Roman" w:cs="Times New Roman"/>
          <w:sz w:val="28"/>
          <w:szCs w:val="28"/>
          <w:lang w:eastAsia="ru-RU"/>
        </w:rPr>
        <w:t xml:space="preserve"> </w:t>
      </w:r>
      <w:r w:rsidR="00D27FFE" w:rsidRPr="00F25777">
        <w:rPr>
          <w:rFonts w:ascii="Times New Roman" w:eastAsia="Times New Roman" w:hAnsi="Times New Roman" w:cs="Times New Roman"/>
          <w:sz w:val="28"/>
          <w:szCs w:val="28"/>
          <w:lang w:eastAsia="ru-RU"/>
        </w:rPr>
        <w:t>№ 69</w:t>
      </w:r>
      <w:r w:rsidR="003B254D">
        <w:rPr>
          <w:rFonts w:ascii="Times New Roman" w:eastAsia="Times New Roman" w:hAnsi="Times New Roman" w:cs="Times New Roman"/>
          <w:sz w:val="28"/>
          <w:szCs w:val="28"/>
          <w:lang w:eastAsia="ru-RU"/>
        </w:rPr>
        <w:t xml:space="preserve"> </w:t>
      </w:r>
      <w:bookmarkStart w:id="0" w:name="_GoBack"/>
      <w:bookmarkEnd w:id="0"/>
      <w:r w:rsidR="00D27FFE">
        <w:rPr>
          <w:rFonts w:ascii="Times New Roman" w:eastAsia="Times New Roman" w:hAnsi="Times New Roman" w:cs="Times New Roman"/>
          <w:sz w:val="28"/>
          <w:szCs w:val="28"/>
          <w:lang w:eastAsia="ru-RU"/>
        </w:rPr>
        <w:t xml:space="preserve"> « Об утверждении административного регламента</w:t>
      </w:r>
    </w:p>
    <w:p w:rsidR="00F25777" w:rsidRDefault="00D27FFE" w:rsidP="00006E12">
      <w:pPr>
        <w:tabs>
          <w:tab w:val="left" w:pos="9356"/>
        </w:tabs>
        <w:spacing w:after="0" w:line="240" w:lineRule="auto"/>
        <w:ind w:right="510"/>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предоставление муниципальной услуги </w:t>
      </w:r>
      <w:r w:rsidR="00F25777" w:rsidRPr="00F25777">
        <w:rPr>
          <w:rFonts w:ascii="Times New Roman" w:eastAsia="Times New Roman" w:hAnsi="Times New Roman" w:cs="Times New Roman"/>
          <w:sz w:val="28"/>
          <w:szCs w:val="28"/>
          <w:lang w:eastAsia="ru-RU"/>
        </w:rPr>
        <w:t xml:space="preserve"> «Предоставление земельных </w:t>
      </w:r>
      <w:r w:rsidR="00006E12">
        <w:rPr>
          <w:rFonts w:ascii="Times New Roman" w:eastAsia="Times New Roman" w:hAnsi="Times New Roman" w:cs="Times New Roman"/>
          <w:sz w:val="28"/>
          <w:szCs w:val="28"/>
          <w:lang w:eastAsia="ru-RU"/>
        </w:rPr>
        <w:t xml:space="preserve">    </w:t>
      </w:r>
      <w:r w:rsidR="00F25777" w:rsidRPr="00F25777">
        <w:rPr>
          <w:rFonts w:ascii="Times New Roman" w:eastAsia="Times New Roman" w:hAnsi="Times New Roman" w:cs="Times New Roman"/>
          <w:sz w:val="28"/>
          <w:szCs w:val="28"/>
          <w:lang w:eastAsia="ru-RU"/>
        </w:rPr>
        <w:t>участков в аренду, находящихся в муниципальной собственности, без проведения торгов</w:t>
      </w:r>
      <w:r w:rsidR="003B254D">
        <w:rPr>
          <w:rFonts w:ascii="Times New Roman" w:eastAsia="Times New Roman" w:hAnsi="Times New Roman" w:cs="Times New Roman"/>
          <w:sz w:val="28"/>
          <w:szCs w:val="28"/>
          <w:lang w:eastAsia="ru-RU"/>
        </w:rPr>
        <w:t>»</w:t>
      </w:r>
    </w:p>
    <w:p w:rsidR="00D27FFE" w:rsidRPr="00F25777" w:rsidRDefault="00D27FFE" w:rsidP="00D27FFE">
      <w:pPr>
        <w:tabs>
          <w:tab w:val="left" w:pos="9356"/>
        </w:tabs>
        <w:spacing w:after="0" w:line="240" w:lineRule="auto"/>
        <w:ind w:right="510"/>
        <w:jc w:val="center"/>
        <w:outlineLvl w:val="0"/>
        <w:rPr>
          <w:rFonts w:ascii="Times New Roman" w:eastAsia="Times New Roman" w:hAnsi="Times New Roman" w:cs="Arial"/>
          <w:bCs/>
          <w:sz w:val="28"/>
          <w:szCs w:val="28"/>
        </w:rPr>
      </w:pPr>
    </w:p>
    <w:p w:rsidR="00F25777" w:rsidRPr="00F25777" w:rsidRDefault="00F25777" w:rsidP="00F25777">
      <w:pPr>
        <w:widowControl w:val="0"/>
        <w:autoSpaceDE w:val="0"/>
        <w:autoSpaceDN w:val="0"/>
        <w:spacing w:after="0" w:line="240" w:lineRule="auto"/>
        <w:ind w:left="810" w:right="510"/>
        <w:jc w:val="both"/>
        <w:rPr>
          <w:rFonts w:ascii="Times New Roman" w:eastAsia="Times New Roman" w:hAnsi="Times New Roman" w:cs="Times New Roman"/>
          <w:spacing w:val="-9"/>
          <w:sz w:val="28"/>
          <w:szCs w:val="28"/>
        </w:rPr>
      </w:pPr>
      <w:r w:rsidRPr="00F25777">
        <w:rPr>
          <w:rFonts w:ascii="Times New Roman" w:eastAsia="Times New Roman" w:hAnsi="Times New Roman" w:cs="Times New Roman"/>
          <w:sz w:val="28"/>
          <w:szCs w:val="28"/>
        </w:rPr>
        <w:t>В</w:t>
      </w:r>
      <w:r w:rsidRPr="00F25777">
        <w:rPr>
          <w:rFonts w:ascii="Times New Roman" w:eastAsia="Times New Roman" w:hAnsi="Times New Roman" w:cs="Times New Roman"/>
          <w:spacing w:val="-10"/>
          <w:sz w:val="28"/>
          <w:szCs w:val="28"/>
        </w:rPr>
        <w:t xml:space="preserve"> </w:t>
      </w:r>
      <w:r w:rsidRPr="00F25777">
        <w:rPr>
          <w:rFonts w:ascii="Times New Roman" w:eastAsia="Times New Roman" w:hAnsi="Times New Roman" w:cs="Times New Roman"/>
          <w:sz w:val="28"/>
          <w:szCs w:val="28"/>
        </w:rPr>
        <w:t>соответствии</w:t>
      </w:r>
      <w:r w:rsidRPr="00F25777">
        <w:rPr>
          <w:rFonts w:ascii="Times New Roman" w:eastAsia="Times New Roman" w:hAnsi="Times New Roman" w:cs="Times New Roman"/>
          <w:spacing w:val="-9"/>
          <w:sz w:val="28"/>
          <w:szCs w:val="28"/>
        </w:rPr>
        <w:t xml:space="preserve"> </w:t>
      </w:r>
      <w:r w:rsidRPr="00F25777">
        <w:rPr>
          <w:rFonts w:ascii="Times New Roman" w:eastAsia="Times New Roman" w:hAnsi="Times New Roman" w:cs="Times New Roman"/>
          <w:sz w:val="28"/>
          <w:szCs w:val="28"/>
        </w:rPr>
        <w:t>с</w:t>
      </w:r>
      <w:r w:rsidRPr="00F25777">
        <w:rPr>
          <w:rFonts w:ascii="Times New Roman" w:eastAsia="Times New Roman" w:hAnsi="Times New Roman" w:cs="Times New Roman"/>
          <w:spacing w:val="-9"/>
          <w:sz w:val="28"/>
          <w:szCs w:val="28"/>
        </w:rPr>
        <w:t xml:space="preserve"> </w:t>
      </w:r>
      <w:r w:rsidRPr="00F25777">
        <w:rPr>
          <w:rFonts w:ascii="Times New Roman" w:eastAsia="Times New Roman" w:hAnsi="Times New Roman" w:cs="Times New Roman"/>
          <w:sz w:val="28"/>
          <w:szCs w:val="28"/>
        </w:rPr>
        <w:t>требованиями</w:t>
      </w:r>
      <w:r w:rsidRPr="00F25777">
        <w:rPr>
          <w:rFonts w:ascii="Times New Roman" w:eastAsia="Times New Roman" w:hAnsi="Times New Roman" w:cs="Times New Roman"/>
          <w:spacing w:val="-10"/>
          <w:sz w:val="28"/>
          <w:szCs w:val="28"/>
        </w:rPr>
        <w:t xml:space="preserve"> </w:t>
      </w:r>
      <w:r w:rsidRPr="00F25777">
        <w:rPr>
          <w:rFonts w:ascii="Times New Roman" w:eastAsia="Times New Roman" w:hAnsi="Times New Roman" w:cs="Times New Roman"/>
          <w:sz w:val="28"/>
          <w:szCs w:val="28"/>
        </w:rPr>
        <w:t>Федерального</w:t>
      </w:r>
      <w:r w:rsidRPr="00F25777">
        <w:rPr>
          <w:rFonts w:ascii="Times New Roman" w:eastAsia="Times New Roman" w:hAnsi="Times New Roman" w:cs="Times New Roman"/>
          <w:spacing w:val="-9"/>
          <w:sz w:val="28"/>
          <w:szCs w:val="28"/>
        </w:rPr>
        <w:t xml:space="preserve"> </w:t>
      </w:r>
      <w:r w:rsidRPr="00F25777">
        <w:rPr>
          <w:rFonts w:ascii="Times New Roman" w:eastAsia="Times New Roman" w:hAnsi="Times New Roman" w:cs="Times New Roman"/>
          <w:sz w:val="28"/>
          <w:szCs w:val="28"/>
        </w:rPr>
        <w:t>закона</w:t>
      </w:r>
      <w:r w:rsidRPr="00F25777">
        <w:rPr>
          <w:rFonts w:ascii="Times New Roman" w:eastAsia="Times New Roman" w:hAnsi="Times New Roman" w:cs="Times New Roman"/>
          <w:spacing w:val="-9"/>
          <w:sz w:val="28"/>
          <w:szCs w:val="28"/>
        </w:rPr>
        <w:t xml:space="preserve"> </w:t>
      </w:r>
      <w:r w:rsidRPr="00F25777">
        <w:rPr>
          <w:rFonts w:ascii="Times New Roman" w:eastAsia="Times New Roman" w:hAnsi="Times New Roman" w:cs="Times New Roman"/>
          <w:sz w:val="28"/>
          <w:szCs w:val="28"/>
        </w:rPr>
        <w:t>от</w:t>
      </w:r>
      <w:r w:rsidRPr="00F25777">
        <w:rPr>
          <w:rFonts w:ascii="Times New Roman" w:eastAsia="Times New Roman" w:hAnsi="Times New Roman" w:cs="Times New Roman"/>
          <w:spacing w:val="-10"/>
          <w:sz w:val="28"/>
          <w:szCs w:val="28"/>
        </w:rPr>
        <w:t xml:space="preserve"> </w:t>
      </w:r>
      <w:r w:rsidRPr="00F25777">
        <w:rPr>
          <w:rFonts w:ascii="Times New Roman" w:eastAsia="Times New Roman" w:hAnsi="Times New Roman" w:cs="Times New Roman"/>
          <w:sz w:val="28"/>
          <w:szCs w:val="28"/>
        </w:rPr>
        <w:t>27</w:t>
      </w:r>
      <w:r w:rsidRPr="00F25777">
        <w:rPr>
          <w:rFonts w:ascii="Times New Roman" w:eastAsia="Times New Roman" w:hAnsi="Times New Roman" w:cs="Times New Roman"/>
          <w:spacing w:val="-9"/>
          <w:sz w:val="28"/>
          <w:szCs w:val="28"/>
        </w:rPr>
        <w:t xml:space="preserve"> </w:t>
      </w:r>
      <w:r w:rsidRPr="00F25777">
        <w:rPr>
          <w:rFonts w:ascii="Times New Roman" w:eastAsia="Times New Roman" w:hAnsi="Times New Roman" w:cs="Times New Roman"/>
          <w:sz w:val="28"/>
          <w:szCs w:val="28"/>
        </w:rPr>
        <w:t>июля</w:t>
      </w:r>
      <w:r w:rsidRPr="00F25777">
        <w:rPr>
          <w:rFonts w:ascii="Times New Roman" w:eastAsia="Times New Roman" w:hAnsi="Times New Roman" w:cs="Times New Roman"/>
          <w:spacing w:val="-9"/>
          <w:sz w:val="28"/>
          <w:szCs w:val="28"/>
        </w:rPr>
        <w:t xml:space="preserve"> </w:t>
      </w:r>
    </w:p>
    <w:p w:rsidR="00F25777" w:rsidRPr="00945F72" w:rsidRDefault="00F25777" w:rsidP="00006E12">
      <w:pPr>
        <w:widowControl w:val="0"/>
        <w:autoSpaceDE w:val="0"/>
        <w:autoSpaceDN w:val="0"/>
        <w:spacing w:after="0" w:line="240" w:lineRule="auto"/>
        <w:ind w:right="510"/>
        <w:jc w:val="both"/>
        <w:rPr>
          <w:rFonts w:ascii="Times New Roman" w:eastAsia="Times New Roman" w:hAnsi="Times New Roman" w:cs="Times New Roman"/>
          <w:color w:val="000000" w:themeColor="text1"/>
          <w:spacing w:val="-9"/>
          <w:sz w:val="28"/>
          <w:szCs w:val="28"/>
        </w:rPr>
      </w:pPr>
      <w:r w:rsidRPr="00F25777">
        <w:rPr>
          <w:rFonts w:ascii="Times New Roman" w:eastAsia="Times New Roman" w:hAnsi="Times New Roman" w:cs="Times New Roman"/>
          <w:sz w:val="28"/>
          <w:szCs w:val="28"/>
        </w:rPr>
        <w:t>2010</w:t>
      </w:r>
      <w:r w:rsidRPr="00F25777">
        <w:rPr>
          <w:rFonts w:ascii="Times New Roman" w:eastAsia="Times New Roman" w:hAnsi="Times New Roman" w:cs="Times New Roman"/>
          <w:spacing w:val="-9"/>
          <w:sz w:val="28"/>
          <w:szCs w:val="28"/>
        </w:rPr>
        <w:t xml:space="preserve"> </w:t>
      </w:r>
      <w:r w:rsidRPr="00F25777">
        <w:rPr>
          <w:rFonts w:ascii="Times New Roman" w:eastAsia="Times New Roman" w:hAnsi="Times New Roman" w:cs="Times New Roman"/>
          <w:sz w:val="28"/>
          <w:szCs w:val="28"/>
        </w:rPr>
        <w:t>года  №</w:t>
      </w:r>
      <w:r w:rsidRPr="00F25777">
        <w:rPr>
          <w:rFonts w:ascii="Times New Roman" w:eastAsia="Times New Roman" w:hAnsi="Times New Roman" w:cs="Times New Roman"/>
          <w:spacing w:val="-6"/>
          <w:sz w:val="28"/>
          <w:szCs w:val="28"/>
        </w:rPr>
        <w:t xml:space="preserve"> </w:t>
      </w:r>
      <w:r w:rsidRPr="00F25777">
        <w:rPr>
          <w:rFonts w:ascii="Times New Roman" w:eastAsia="Times New Roman" w:hAnsi="Times New Roman" w:cs="Times New Roman"/>
          <w:sz w:val="28"/>
          <w:szCs w:val="28"/>
        </w:rPr>
        <w:t>210-ФЗ</w:t>
      </w:r>
      <w:proofErr w:type="gramStart"/>
      <w:r w:rsidRPr="00F25777">
        <w:rPr>
          <w:rFonts w:ascii="Times New Roman" w:eastAsia="Times New Roman" w:hAnsi="Times New Roman" w:cs="Times New Roman"/>
          <w:spacing w:val="-6"/>
          <w:sz w:val="28"/>
          <w:szCs w:val="28"/>
        </w:rPr>
        <w:t xml:space="preserve"> </w:t>
      </w:r>
      <w:r w:rsidRPr="00F25777">
        <w:rPr>
          <w:rFonts w:ascii="Times New Roman" w:eastAsia="Times New Roman" w:hAnsi="Times New Roman" w:cs="Times New Roman"/>
          <w:sz w:val="28"/>
          <w:szCs w:val="28"/>
        </w:rPr>
        <w:t xml:space="preserve"> О</w:t>
      </w:r>
      <w:proofErr w:type="gramEnd"/>
      <w:r w:rsidRPr="00F25777">
        <w:rPr>
          <w:rFonts w:ascii="Times New Roman" w:eastAsia="Times New Roman" w:hAnsi="Times New Roman" w:cs="Times New Roman"/>
          <w:sz w:val="28"/>
          <w:szCs w:val="28"/>
        </w:rPr>
        <w:t>б</w:t>
      </w:r>
      <w:r w:rsidRPr="00F25777">
        <w:rPr>
          <w:rFonts w:ascii="Times New Roman" w:eastAsia="Times New Roman" w:hAnsi="Times New Roman" w:cs="Times New Roman"/>
          <w:spacing w:val="-6"/>
          <w:sz w:val="28"/>
          <w:szCs w:val="28"/>
        </w:rPr>
        <w:t xml:space="preserve"> </w:t>
      </w:r>
      <w:r w:rsidRPr="00F25777">
        <w:rPr>
          <w:rFonts w:ascii="Times New Roman" w:eastAsia="Times New Roman" w:hAnsi="Times New Roman" w:cs="Times New Roman"/>
          <w:sz w:val="28"/>
          <w:szCs w:val="28"/>
        </w:rPr>
        <w:t xml:space="preserve">организации </w:t>
      </w:r>
      <w:r w:rsidRPr="00F25777">
        <w:rPr>
          <w:rFonts w:ascii="Times New Roman" w:eastAsia="Times New Roman" w:hAnsi="Times New Roman" w:cs="Times New Roman"/>
          <w:spacing w:val="-5"/>
          <w:sz w:val="28"/>
          <w:szCs w:val="28"/>
        </w:rPr>
        <w:t xml:space="preserve"> </w:t>
      </w:r>
      <w:r w:rsidRPr="00F25777">
        <w:rPr>
          <w:rFonts w:ascii="Times New Roman" w:eastAsia="Times New Roman" w:hAnsi="Times New Roman" w:cs="Times New Roman"/>
          <w:sz w:val="28"/>
          <w:szCs w:val="28"/>
        </w:rPr>
        <w:t>предоставления</w:t>
      </w:r>
      <w:r w:rsidRPr="00F25777">
        <w:rPr>
          <w:rFonts w:ascii="Times New Roman" w:eastAsia="Times New Roman" w:hAnsi="Times New Roman" w:cs="Times New Roman"/>
          <w:spacing w:val="-5"/>
          <w:sz w:val="28"/>
          <w:szCs w:val="28"/>
        </w:rPr>
        <w:t xml:space="preserve">  </w:t>
      </w:r>
      <w:r w:rsidRPr="00F25777">
        <w:rPr>
          <w:rFonts w:ascii="Times New Roman" w:eastAsia="Times New Roman" w:hAnsi="Times New Roman" w:cs="Times New Roman"/>
          <w:sz w:val="28"/>
          <w:szCs w:val="28"/>
        </w:rPr>
        <w:t>государственных</w:t>
      </w:r>
      <w:r w:rsidRPr="00F25777">
        <w:rPr>
          <w:rFonts w:ascii="Times New Roman" w:eastAsia="Times New Roman" w:hAnsi="Times New Roman" w:cs="Times New Roman"/>
          <w:spacing w:val="-6"/>
          <w:sz w:val="28"/>
          <w:szCs w:val="28"/>
        </w:rPr>
        <w:t xml:space="preserve"> </w:t>
      </w:r>
      <w:r w:rsidRPr="00F25777">
        <w:rPr>
          <w:rFonts w:ascii="Times New Roman" w:eastAsia="Times New Roman" w:hAnsi="Times New Roman" w:cs="Times New Roman"/>
          <w:sz w:val="28"/>
          <w:szCs w:val="28"/>
        </w:rPr>
        <w:t>и</w:t>
      </w:r>
      <w:r w:rsidRPr="00F25777">
        <w:rPr>
          <w:rFonts w:ascii="Times New Roman" w:eastAsia="Times New Roman" w:hAnsi="Times New Roman" w:cs="Times New Roman"/>
          <w:spacing w:val="-5"/>
          <w:sz w:val="28"/>
          <w:szCs w:val="28"/>
        </w:rPr>
        <w:t xml:space="preserve"> </w:t>
      </w:r>
      <w:r w:rsidRPr="00F25777">
        <w:rPr>
          <w:rFonts w:ascii="Times New Roman" w:eastAsia="Times New Roman" w:hAnsi="Times New Roman" w:cs="Times New Roman"/>
          <w:sz w:val="28"/>
          <w:szCs w:val="28"/>
        </w:rPr>
        <w:t>муниципальных</w:t>
      </w:r>
      <w:r w:rsidRPr="00F25777">
        <w:rPr>
          <w:rFonts w:ascii="Times New Roman" w:eastAsia="Times New Roman" w:hAnsi="Times New Roman" w:cs="Times New Roman"/>
          <w:spacing w:val="-68"/>
          <w:sz w:val="28"/>
          <w:szCs w:val="28"/>
        </w:rPr>
        <w:t xml:space="preserve"> </w:t>
      </w:r>
      <w:r w:rsidRPr="00F25777">
        <w:rPr>
          <w:rFonts w:ascii="Times New Roman" w:eastAsia="Times New Roman" w:hAnsi="Times New Roman" w:cs="Times New Roman"/>
          <w:sz w:val="28"/>
          <w:szCs w:val="28"/>
        </w:rPr>
        <w:t>услуг»,</w:t>
      </w:r>
      <w:r w:rsidRPr="00F25777">
        <w:rPr>
          <w:rFonts w:ascii="Times New Roman" w:eastAsia="Times New Roman" w:hAnsi="Times New Roman" w:cs="Times New Roman"/>
          <w:spacing w:val="1"/>
          <w:sz w:val="28"/>
          <w:szCs w:val="28"/>
        </w:rPr>
        <w:t xml:space="preserve"> </w:t>
      </w:r>
      <w:r w:rsidRPr="00F25777">
        <w:rPr>
          <w:rFonts w:ascii="Times New Roman" w:eastAsia="Times New Roman" w:hAnsi="Times New Roman" w:cs="Times New Roman"/>
          <w:sz w:val="28"/>
          <w:szCs w:val="28"/>
        </w:rPr>
        <w:t>Земельного</w:t>
      </w:r>
      <w:r w:rsidRPr="00F25777">
        <w:rPr>
          <w:rFonts w:ascii="Times New Roman" w:eastAsia="Times New Roman" w:hAnsi="Times New Roman" w:cs="Times New Roman"/>
          <w:spacing w:val="1"/>
          <w:sz w:val="28"/>
          <w:szCs w:val="28"/>
        </w:rPr>
        <w:t xml:space="preserve"> </w:t>
      </w:r>
      <w:r w:rsidRPr="00F25777">
        <w:rPr>
          <w:rFonts w:ascii="Times New Roman" w:eastAsia="Times New Roman" w:hAnsi="Times New Roman" w:cs="Times New Roman"/>
          <w:sz w:val="28"/>
          <w:szCs w:val="28"/>
        </w:rPr>
        <w:t>кодекса</w:t>
      </w:r>
      <w:r w:rsidRPr="00F25777">
        <w:rPr>
          <w:rFonts w:ascii="Times New Roman" w:eastAsia="Times New Roman" w:hAnsi="Times New Roman" w:cs="Times New Roman"/>
          <w:spacing w:val="1"/>
          <w:sz w:val="28"/>
          <w:szCs w:val="28"/>
        </w:rPr>
        <w:t xml:space="preserve"> </w:t>
      </w:r>
      <w:r w:rsidRPr="00F25777">
        <w:rPr>
          <w:rFonts w:ascii="Times New Roman" w:eastAsia="Times New Roman" w:hAnsi="Times New Roman" w:cs="Times New Roman"/>
          <w:sz w:val="28"/>
          <w:szCs w:val="28"/>
        </w:rPr>
        <w:t>Российской</w:t>
      </w:r>
      <w:r w:rsidRPr="00F25777">
        <w:rPr>
          <w:rFonts w:ascii="Times New Roman" w:eastAsia="Times New Roman" w:hAnsi="Times New Roman" w:cs="Times New Roman"/>
          <w:spacing w:val="1"/>
          <w:sz w:val="28"/>
          <w:szCs w:val="28"/>
        </w:rPr>
        <w:t xml:space="preserve"> </w:t>
      </w:r>
      <w:r w:rsidRPr="00F25777">
        <w:rPr>
          <w:rFonts w:ascii="Times New Roman" w:eastAsia="Times New Roman" w:hAnsi="Times New Roman" w:cs="Times New Roman"/>
          <w:sz w:val="28"/>
          <w:szCs w:val="28"/>
        </w:rPr>
        <w:t>Федерации,</w:t>
      </w:r>
      <w:r w:rsidRPr="00F25777">
        <w:rPr>
          <w:rFonts w:ascii="Times New Roman" w:eastAsia="Times New Roman" w:hAnsi="Times New Roman" w:cs="Times New Roman"/>
          <w:spacing w:val="1"/>
          <w:sz w:val="28"/>
          <w:szCs w:val="28"/>
        </w:rPr>
        <w:t xml:space="preserve"> </w:t>
      </w:r>
      <w:r w:rsidRPr="00F25777">
        <w:rPr>
          <w:rFonts w:ascii="Times New Roman" w:eastAsia="Times New Roman" w:hAnsi="Times New Roman" w:cs="Times New Roman"/>
          <w:sz w:val="28"/>
          <w:szCs w:val="28"/>
        </w:rPr>
        <w:t>постановления</w:t>
      </w:r>
      <w:r w:rsidRPr="00F25777">
        <w:rPr>
          <w:rFonts w:ascii="Times New Roman" w:eastAsia="Times New Roman" w:hAnsi="Times New Roman" w:cs="Times New Roman"/>
          <w:spacing w:val="1"/>
          <w:sz w:val="28"/>
          <w:szCs w:val="28"/>
        </w:rPr>
        <w:t xml:space="preserve"> </w:t>
      </w:r>
      <w:r w:rsidRPr="00F25777">
        <w:rPr>
          <w:rFonts w:ascii="Times New Roman" w:eastAsia="Times New Roman" w:hAnsi="Times New Roman" w:cs="Times New Roman"/>
          <w:sz w:val="28"/>
          <w:szCs w:val="28"/>
        </w:rPr>
        <w:t>администрации Егоровского сельского поселения Тарского муниципального</w:t>
      </w:r>
      <w:r w:rsidRPr="00F25777">
        <w:rPr>
          <w:rFonts w:ascii="Times New Roman" w:eastAsia="Times New Roman" w:hAnsi="Times New Roman" w:cs="Times New Roman"/>
          <w:spacing w:val="91"/>
          <w:sz w:val="28"/>
          <w:szCs w:val="28"/>
        </w:rPr>
        <w:t xml:space="preserve"> </w:t>
      </w:r>
      <w:r w:rsidRPr="00F25777">
        <w:rPr>
          <w:rFonts w:ascii="Times New Roman" w:eastAsia="Times New Roman" w:hAnsi="Times New Roman" w:cs="Times New Roman"/>
          <w:sz w:val="28"/>
          <w:szCs w:val="28"/>
        </w:rPr>
        <w:t>района</w:t>
      </w:r>
      <w:r w:rsidRPr="00F25777">
        <w:rPr>
          <w:rFonts w:ascii="Times New Roman" w:eastAsia="Times New Roman" w:hAnsi="Times New Roman" w:cs="Times New Roman"/>
          <w:spacing w:val="93"/>
          <w:sz w:val="28"/>
          <w:szCs w:val="28"/>
        </w:rPr>
        <w:t xml:space="preserve"> </w:t>
      </w:r>
      <w:r w:rsidRPr="00F25777">
        <w:rPr>
          <w:rFonts w:ascii="Times New Roman" w:eastAsia="Times New Roman" w:hAnsi="Times New Roman" w:cs="Times New Roman"/>
          <w:sz w:val="28"/>
          <w:szCs w:val="28"/>
        </w:rPr>
        <w:t>Омской</w:t>
      </w:r>
      <w:r w:rsidRPr="00F25777">
        <w:rPr>
          <w:rFonts w:ascii="Times New Roman" w:eastAsia="Times New Roman" w:hAnsi="Times New Roman" w:cs="Times New Roman"/>
          <w:spacing w:val="93"/>
          <w:sz w:val="28"/>
          <w:szCs w:val="28"/>
        </w:rPr>
        <w:t xml:space="preserve"> </w:t>
      </w:r>
      <w:r w:rsidRPr="00F25777">
        <w:rPr>
          <w:rFonts w:ascii="Times New Roman" w:eastAsia="Times New Roman" w:hAnsi="Times New Roman" w:cs="Times New Roman"/>
          <w:sz w:val="28"/>
          <w:szCs w:val="28"/>
        </w:rPr>
        <w:t>области</w:t>
      </w:r>
      <w:r w:rsidRPr="00F25777">
        <w:rPr>
          <w:rFonts w:ascii="Times New Roman" w:eastAsia="Times New Roman" w:hAnsi="Times New Roman" w:cs="Times New Roman"/>
          <w:spacing w:val="93"/>
          <w:sz w:val="28"/>
          <w:szCs w:val="28"/>
        </w:rPr>
        <w:t xml:space="preserve"> </w:t>
      </w:r>
      <w:r w:rsidRPr="00F25777">
        <w:rPr>
          <w:rFonts w:ascii="Times New Roman" w:eastAsia="Times New Roman" w:hAnsi="Times New Roman" w:cs="Times New Roman"/>
          <w:sz w:val="28"/>
          <w:szCs w:val="28"/>
        </w:rPr>
        <w:t>от  18 октября  2021 года  № 62 «Об</w:t>
      </w:r>
      <w:r w:rsidRPr="00F25777">
        <w:rPr>
          <w:rFonts w:ascii="Times New Roman" w:eastAsia="Times New Roman" w:hAnsi="Times New Roman" w:cs="Times New Roman"/>
          <w:spacing w:val="1"/>
          <w:sz w:val="28"/>
          <w:szCs w:val="28"/>
        </w:rPr>
        <w:t xml:space="preserve"> </w:t>
      </w:r>
      <w:r w:rsidRPr="00F25777">
        <w:rPr>
          <w:rFonts w:ascii="Times New Roman" w:eastAsia="Times New Roman" w:hAnsi="Times New Roman" w:cs="Times New Roman"/>
          <w:sz w:val="28"/>
          <w:szCs w:val="28"/>
        </w:rPr>
        <w:t>утверждении</w:t>
      </w:r>
      <w:r w:rsidRPr="00F25777">
        <w:rPr>
          <w:rFonts w:ascii="Times New Roman" w:eastAsia="Times New Roman" w:hAnsi="Times New Roman" w:cs="Times New Roman"/>
          <w:spacing w:val="1"/>
          <w:sz w:val="28"/>
          <w:szCs w:val="28"/>
        </w:rPr>
        <w:t xml:space="preserve"> </w:t>
      </w:r>
      <w:r w:rsidRPr="00F25777">
        <w:rPr>
          <w:rFonts w:ascii="Times New Roman" w:eastAsia="Times New Roman" w:hAnsi="Times New Roman" w:cs="Times New Roman"/>
          <w:sz w:val="28"/>
          <w:szCs w:val="28"/>
        </w:rPr>
        <w:t>Порядка</w:t>
      </w:r>
      <w:r w:rsidRPr="00F25777">
        <w:rPr>
          <w:rFonts w:ascii="Times New Roman" w:eastAsia="Times New Roman" w:hAnsi="Times New Roman" w:cs="Times New Roman"/>
          <w:spacing w:val="1"/>
          <w:sz w:val="28"/>
          <w:szCs w:val="28"/>
        </w:rPr>
        <w:t xml:space="preserve"> </w:t>
      </w:r>
      <w:r w:rsidRPr="00F25777">
        <w:rPr>
          <w:rFonts w:ascii="Times New Roman" w:eastAsia="Times New Roman" w:hAnsi="Times New Roman" w:cs="Times New Roman"/>
          <w:sz w:val="28"/>
          <w:szCs w:val="28"/>
        </w:rPr>
        <w:t>разработки</w:t>
      </w:r>
      <w:r w:rsidRPr="00F25777">
        <w:rPr>
          <w:rFonts w:ascii="Times New Roman" w:eastAsia="Times New Roman" w:hAnsi="Times New Roman" w:cs="Times New Roman"/>
          <w:spacing w:val="1"/>
          <w:sz w:val="28"/>
          <w:szCs w:val="28"/>
        </w:rPr>
        <w:t xml:space="preserve"> </w:t>
      </w:r>
      <w:r w:rsidRPr="00F25777">
        <w:rPr>
          <w:rFonts w:ascii="Times New Roman" w:eastAsia="Times New Roman" w:hAnsi="Times New Roman" w:cs="Times New Roman"/>
          <w:sz w:val="28"/>
          <w:szCs w:val="28"/>
        </w:rPr>
        <w:t>и</w:t>
      </w:r>
      <w:r w:rsidRPr="00F25777">
        <w:rPr>
          <w:rFonts w:ascii="Times New Roman" w:eastAsia="Times New Roman" w:hAnsi="Times New Roman" w:cs="Times New Roman"/>
          <w:spacing w:val="1"/>
          <w:sz w:val="28"/>
          <w:szCs w:val="28"/>
        </w:rPr>
        <w:t xml:space="preserve"> </w:t>
      </w:r>
      <w:r w:rsidRPr="00F25777">
        <w:rPr>
          <w:rFonts w:ascii="Times New Roman" w:eastAsia="Times New Roman" w:hAnsi="Times New Roman" w:cs="Times New Roman"/>
          <w:sz w:val="28"/>
          <w:szCs w:val="28"/>
        </w:rPr>
        <w:t>утверждения</w:t>
      </w:r>
      <w:r w:rsidRPr="00F25777">
        <w:rPr>
          <w:rFonts w:ascii="Times New Roman" w:eastAsia="Times New Roman" w:hAnsi="Times New Roman" w:cs="Times New Roman"/>
          <w:spacing w:val="1"/>
          <w:sz w:val="28"/>
          <w:szCs w:val="28"/>
        </w:rPr>
        <w:t xml:space="preserve"> </w:t>
      </w:r>
      <w:r w:rsidRPr="00F25777">
        <w:rPr>
          <w:rFonts w:ascii="Times New Roman" w:eastAsia="Times New Roman" w:hAnsi="Times New Roman" w:cs="Times New Roman"/>
          <w:sz w:val="28"/>
          <w:szCs w:val="28"/>
        </w:rPr>
        <w:t>административных</w:t>
      </w:r>
      <w:r w:rsidRPr="00F25777">
        <w:rPr>
          <w:rFonts w:ascii="Times New Roman" w:eastAsia="Times New Roman" w:hAnsi="Times New Roman" w:cs="Times New Roman"/>
          <w:spacing w:val="1"/>
          <w:sz w:val="28"/>
          <w:szCs w:val="28"/>
        </w:rPr>
        <w:t xml:space="preserve"> </w:t>
      </w:r>
      <w:r w:rsidRPr="00F25777">
        <w:rPr>
          <w:rFonts w:ascii="Times New Roman" w:eastAsia="Times New Roman" w:hAnsi="Times New Roman" w:cs="Times New Roman"/>
          <w:sz w:val="28"/>
          <w:szCs w:val="28"/>
        </w:rPr>
        <w:t xml:space="preserve">регламентов  </w:t>
      </w:r>
      <w:r w:rsidRPr="00F25777">
        <w:rPr>
          <w:rFonts w:ascii="Times New Roman" w:eastAsia="Times New Roman" w:hAnsi="Times New Roman" w:cs="Times New Roman"/>
          <w:spacing w:val="56"/>
          <w:sz w:val="28"/>
          <w:szCs w:val="28"/>
        </w:rPr>
        <w:t xml:space="preserve"> </w:t>
      </w:r>
      <w:r w:rsidRPr="00F25777">
        <w:rPr>
          <w:rFonts w:ascii="Times New Roman" w:eastAsia="Times New Roman" w:hAnsi="Times New Roman" w:cs="Times New Roman"/>
          <w:sz w:val="28"/>
          <w:szCs w:val="28"/>
        </w:rPr>
        <w:t>по</w:t>
      </w:r>
      <w:r w:rsidRPr="00F25777">
        <w:rPr>
          <w:rFonts w:ascii="Times New Roman" w:eastAsia="Times New Roman" w:hAnsi="Times New Roman" w:cs="Times New Roman"/>
          <w:spacing w:val="57"/>
          <w:sz w:val="28"/>
          <w:szCs w:val="28"/>
        </w:rPr>
        <w:t xml:space="preserve"> </w:t>
      </w:r>
      <w:r w:rsidRPr="00F25777">
        <w:rPr>
          <w:rFonts w:ascii="Times New Roman" w:eastAsia="Times New Roman" w:hAnsi="Times New Roman" w:cs="Times New Roman"/>
          <w:sz w:val="28"/>
          <w:szCs w:val="28"/>
        </w:rPr>
        <w:t xml:space="preserve">предоставлению  муниципальных  услуг», руководствуясь </w:t>
      </w:r>
      <w:r w:rsidRPr="00F25777">
        <w:rPr>
          <w:rFonts w:ascii="Times New Roman" w:eastAsia="Times New Roman" w:hAnsi="Times New Roman" w:cs="Arial"/>
          <w:bCs/>
          <w:sz w:val="28"/>
          <w:szCs w:val="28"/>
        </w:rPr>
        <w:t>Уставом</w:t>
      </w:r>
      <w:r w:rsidRPr="00F25777">
        <w:rPr>
          <w:rFonts w:ascii="Times New Roman" w:eastAsia="Times New Roman" w:hAnsi="Times New Roman" w:cs="Times New Roman"/>
          <w:sz w:val="28"/>
          <w:szCs w:val="28"/>
        </w:rPr>
        <w:t xml:space="preserve"> Егоровского сельского поселения Тарского муниципального </w:t>
      </w:r>
      <w:r w:rsidRPr="00945F72">
        <w:rPr>
          <w:rFonts w:ascii="Times New Roman" w:eastAsia="Times New Roman" w:hAnsi="Times New Roman" w:cs="Times New Roman"/>
          <w:color w:val="000000" w:themeColor="text1"/>
          <w:sz w:val="28"/>
          <w:szCs w:val="28"/>
        </w:rPr>
        <w:t xml:space="preserve">района Омской области, </w:t>
      </w:r>
      <w:r w:rsidRPr="00945F72">
        <w:rPr>
          <w:rFonts w:ascii="Times New Roman" w:eastAsia="Times New Roman" w:hAnsi="Times New Roman" w:cs="Arial"/>
          <w:bCs/>
          <w:color w:val="000000" w:themeColor="text1"/>
          <w:sz w:val="28"/>
          <w:szCs w:val="28"/>
        </w:rPr>
        <w:t xml:space="preserve">Администрация </w:t>
      </w:r>
      <w:r w:rsidRPr="00945F72">
        <w:rPr>
          <w:rFonts w:ascii="Times New Roman" w:eastAsia="Times New Roman" w:hAnsi="Times New Roman" w:cs="Arial"/>
          <w:color w:val="000000" w:themeColor="text1"/>
          <w:sz w:val="28"/>
          <w:szCs w:val="28"/>
        </w:rPr>
        <w:t xml:space="preserve">Егоровского </w:t>
      </w:r>
      <w:r w:rsidRPr="00945F72">
        <w:rPr>
          <w:rFonts w:ascii="Times New Roman" w:eastAsia="Times New Roman" w:hAnsi="Times New Roman" w:cs="Arial"/>
          <w:bCs/>
          <w:color w:val="000000" w:themeColor="text1"/>
          <w:sz w:val="28"/>
          <w:szCs w:val="28"/>
        </w:rPr>
        <w:t>сельского поселения Тарского муниципального района ПОСТАНОВЛЯЕТ:</w:t>
      </w:r>
    </w:p>
    <w:p w:rsidR="00F25777" w:rsidRPr="00F25777" w:rsidRDefault="00F25777" w:rsidP="00006E12">
      <w:pPr>
        <w:widowControl w:val="0"/>
        <w:numPr>
          <w:ilvl w:val="0"/>
          <w:numId w:val="41"/>
        </w:numPr>
        <w:tabs>
          <w:tab w:val="left" w:pos="1262"/>
        </w:tabs>
        <w:autoSpaceDE w:val="0"/>
        <w:autoSpaceDN w:val="0"/>
        <w:spacing w:before="88" w:after="0" w:line="240" w:lineRule="auto"/>
        <w:ind w:right="510" w:firstLine="709"/>
        <w:jc w:val="both"/>
        <w:rPr>
          <w:rFonts w:ascii="Times New Roman" w:eastAsia="Times New Roman" w:hAnsi="Times New Roman" w:cs="Times New Roman"/>
          <w:sz w:val="28"/>
          <w:szCs w:val="28"/>
        </w:rPr>
      </w:pPr>
      <w:r w:rsidRPr="00945F72">
        <w:rPr>
          <w:rFonts w:ascii="Times New Roman" w:eastAsia="Times New Roman" w:hAnsi="Times New Roman" w:cs="Times New Roman"/>
          <w:color w:val="000000" w:themeColor="text1"/>
          <w:sz w:val="28"/>
        </w:rPr>
        <w:t>В</w:t>
      </w:r>
      <w:r w:rsidRPr="00945F72">
        <w:rPr>
          <w:rFonts w:ascii="Times New Roman" w:eastAsia="Times New Roman" w:hAnsi="Times New Roman" w:cs="Times New Roman"/>
          <w:color w:val="000000" w:themeColor="text1"/>
          <w:spacing w:val="1"/>
          <w:sz w:val="28"/>
        </w:rPr>
        <w:t xml:space="preserve"> </w:t>
      </w:r>
      <w:proofErr w:type="spellStart"/>
      <w:r w:rsidRPr="00945F72">
        <w:rPr>
          <w:rFonts w:ascii="Times New Roman" w:eastAsia="Times New Roman" w:hAnsi="Times New Roman" w:cs="Times New Roman"/>
          <w:color w:val="000000" w:themeColor="text1"/>
          <w:sz w:val="28"/>
        </w:rPr>
        <w:t>пп</w:t>
      </w:r>
      <w:proofErr w:type="spellEnd"/>
      <w:r w:rsidRPr="00945F72">
        <w:rPr>
          <w:rFonts w:ascii="Times New Roman" w:eastAsia="Times New Roman" w:hAnsi="Times New Roman" w:cs="Times New Roman"/>
          <w:color w:val="000000" w:themeColor="text1"/>
          <w:sz w:val="28"/>
        </w:rPr>
        <w:t>.</w:t>
      </w:r>
      <w:r w:rsidRPr="00945F72">
        <w:rPr>
          <w:rFonts w:ascii="Times New Roman" w:eastAsia="Times New Roman" w:hAnsi="Times New Roman" w:cs="Times New Roman"/>
          <w:color w:val="000000" w:themeColor="text1"/>
          <w:spacing w:val="1"/>
          <w:sz w:val="28"/>
        </w:rPr>
        <w:t xml:space="preserve"> </w:t>
      </w:r>
      <w:r w:rsidRPr="00945F72">
        <w:rPr>
          <w:rFonts w:ascii="Times New Roman" w:eastAsia="Times New Roman" w:hAnsi="Times New Roman" w:cs="Times New Roman"/>
          <w:color w:val="000000" w:themeColor="text1"/>
          <w:sz w:val="28"/>
        </w:rPr>
        <w:t>8</w:t>
      </w:r>
      <w:r w:rsidRPr="00945F72">
        <w:rPr>
          <w:rFonts w:ascii="Times New Roman" w:eastAsia="Times New Roman" w:hAnsi="Times New Roman" w:cs="Times New Roman"/>
          <w:color w:val="000000" w:themeColor="text1"/>
          <w:spacing w:val="1"/>
          <w:sz w:val="28"/>
        </w:rPr>
        <w:t xml:space="preserve"> </w:t>
      </w:r>
      <w:r w:rsidRPr="00945F72">
        <w:rPr>
          <w:rFonts w:ascii="Times New Roman" w:eastAsia="Times New Roman" w:hAnsi="Times New Roman" w:cs="Times New Roman"/>
          <w:color w:val="000000" w:themeColor="text1"/>
          <w:sz w:val="28"/>
        </w:rPr>
        <w:t>п.</w:t>
      </w:r>
      <w:r w:rsidRPr="00945F72">
        <w:rPr>
          <w:rFonts w:ascii="Times New Roman" w:eastAsia="Times New Roman" w:hAnsi="Times New Roman" w:cs="Times New Roman"/>
          <w:color w:val="000000" w:themeColor="text1"/>
          <w:spacing w:val="1"/>
          <w:sz w:val="28"/>
        </w:rPr>
        <w:t xml:space="preserve"> </w:t>
      </w:r>
      <w:r w:rsidRPr="00945F72">
        <w:rPr>
          <w:rFonts w:ascii="Times New Roman" w:eastAsia="Times New Roman" w:hAnsi="Times New Roman" w:cs="Times New Roman"/>
          <w:color w:val="000000" w:themeColor="text1"/>
          <w:sz w:val="28"/>
        </w:rPr>
        <w:t xml:space="preserve">32 </w:t>
      </w:r>
      <w:r w:rsidRPr="00945F72">
        <w:rPr>
          <w:rFonts w:ascii="Times New Roman" w:eastAsia="Times New Roman" w:hAnsi="Times New Roman" w:cs="Times New Roman"/>
          <w:color w:val="000000" w:themeColor="text1"/>
          <w:spacing w:val="1"/>
          <w:sz w:val="28"/>
        </w:rPr>
        <w:t xml:space="preserve"> </w:t>
      </w:r>
      <w:r w:rsidRPr="00945F72">
        <w:rPr>
          <w:rFonts w:ascii="Times New Roman" w:eastAsia="Times New Roman" w:hAnsi="Times New Roman" w:cs="Times New Roman"/>
          <w:color w:val="000000" w:themeColor="text1"/>
          <w:sz w:val="28"/>
        </w:rPr>
        <w:t>административного</w:t>
      </w:r>
      <w:r w:rsidRPr="00945F72">
        <w:rPr>
          <w:rFonts w:ascii="Times New Roman" w:eastAsia="Times New Roman" w:hAnsi="Times New Roman" w:cs="Times New Roman"/>
          <w:color w:val="000000" w:themeColor="text1"/>
          <w:spacing w:val="1"/>
          <w:sz w:val="28"/>
        </w:rPr>
        <w:t xml:space="preserve"> </w:t>
      </w:r>
      <w:r w:rsidRPr="00945F72">
        <w:rPr>
          <w:rFonts w:ascii="Times New Roman" w:eastAsia="Times New Roman" w:hAnsi="Times New Roman" w:cs="Times New Roman"/>
          <w:color w:val="000000" w:themeColor="text1"/>
          <w:sz w:val="28"/>
        </w:rPr>
        <w:t>регламента</w:t>
      </w:r>
      <w:r w:rsidRPr="00945F72">
        <w:rPr>
          <w:rFonts w:ascii="Times New Roman" w:eastAsia="Times New Roman" w:hAnsi="Times New Roman" w:cs="Times New Roman"/>
          <w:color w:val="000000" w:themeColor="text1"/>
          <w:spacing w:val="1"/>
          <w:sz w:val="28"/>
        </w:rPr>
        <w:t xml:space="preserve"> </w:t>
      </w:r>
      <w:r w:rsidRPr="00945F72">
        <w:rPr>
          <w:rFonts w:ascii="Times New Roman" w:eastAsia="Times New Roman" w:hAnsi="Times New Roman" w:cs="Times New Roman"/>
          <w:color w:val="000000" w:themeColor="text1"/>
          <w:sz w:val="28"/>
        </w:rPr>
        <w:t>предоставления</w:t>
      </w:r>
      <w:r w:rsidRPr="00945F72">
        <w:rPr>
          <w:rFonts w:ascii="Times New Roman" w:eastAsia="Times New Roman" w:hAnsi="Times New Roman" w:cs="Times New Roman"/>
          <w:color w:val="000000" w:themeColor="text1"/>
          <w:spacing w:val="1"/>
          <w:sz w:val="28"/>
        </w:rPr>
        <w:t xml:space="preserve"> </w:t>
      </w:r>
      <w:r w:rsidRPr="00945F72">
        <w:rPr>
          <w:rFonts w:ascii="Times New Roman" w:eastAsia="Times New Roman" w:hAnsi="Times New Roman" w:cs="Times New Roman"/>
          <w:color w:val="000000" w:themeColor="text1"/>
          <w:sz w:val="28"/>
        </w:rPr>
        <w:t>муниципальной услуги «</w:t>
      </w:r>
      <w:r w:rsidR="00945F72" w:rsidRPr="00F25777">
        <w:rPr>
          <w:rFonts w:ascii="Times New Roman" w:eastAsia="Times New Roman" w:hAnsi="Times New Roman" w:cs="Times New Roman"/>
          <w:sz w:val="28"/>
          <w:szCs w:val="28"/>
          <w:lang w:eastAsia="ru-RU"/>
        </w:rPr>
        <w:t xml:space="preserve">Предоставление земельных </w:t>
      </w:r>
      <w:r w:rsidR="00945F72">
        <w:rPr>
          <w:rFonts w:ascii="Times New Roman" w:eastAsia="Times New Roman" w:hAnsi="Times New Roman" w:cs="Times New Roman"/>
          <w:sz w:val="28"/>
          <w:szCs w:val="28"/>
          <w:lang w:eastAsia="ru-RU"/>
        </w:rPr>
        <w:t xml:space="preserve">    </w:t>
      </w:r>
      <w:r w:rsidR="00945F72" w:rsidRPr="00F25777">
        <w:rPr>
          <w:rFonts w:ascii="Times New Roman" w:eastAsia="Times New Roman" w:hAnsi="Times New Roman" w:cs="Times New Roman"/>
          <w:sz w:val="28"/>
          <w:szCs w:val="28"/>
          <w:lang w:eastAsia="ru-RU"/>
        </w:rPr>
        <w:t>участков в аренду, находящихся</w:t>
      </w:r>
      <w:r w:rsidR="00945F72">
        <w:rPr>
          <w:rFonts w:ascii="Times New Roman" w:eastAsia="Times New Roman" w:hAnsi="Times New Roman" w:cs="Times New Roman"/>
          <w:sz w:val="28"/>
          <w:szCs w:val="28"/>
          <w:lang w:eastAsia="ru-RU"/>
        </w:rPr>
        <w:t xml:space="preserve"> в муниципальной  </w:t>
      </w:r>
      <w:r w:rsidRPr="00F25777">
        <w:rPr>
          <w:rFonts w:ascii="Times New Roman" w:eastAsia="Times New Roman" w:hAnsi="Times New Roman" w:cs="Times New Roman"/>
          <w:sz w:val="28"/>
        </w:rPr>
        <w:t>собственности,</w:t>
      </w:r>
      <w:r w:rsidRPr="00F25777">
        <w:rPr>
          <w:rFonts w:ascii="Times New Roman" w:eastAsia="Times New Roman" w:hAnsi="Times New Roman" w:cs="Times New Roman"/>
          <w:spacing w:val="1"/>
          <w:sz w:val="28"/>
        </w:rPr>
        <w:t xml:space="preserve"> </w:t>
      </w:r>
      <w:r w:rsidRPr="00F25777">
        <w:rPr>
          <w:rFonts w:ascii="Times New Roman" w:eastAsia="Times New Roman" w:hAnsi="Times New Roman" w:cs="Times New Roman"/>
          <w:sz w:val="28"/>
        </w:rPr>
        <w:t>без</w:t>
      </w:r>
      <w:r w:rsidRPr="00F25777">
        <w:rPr>
          <w:rFonts w:ascii="Times New Roman" w:eastAsia="Times New Roman" w:hAnsi="Times New Roman" w:cs="Times New Roman"/>
          <w:spacing w:val="-67"/>
          <w:sz w:val="28"/>
        </w:rPr>
        <w:t xml:space="preserve"> </w:t>
      </w:r>
      <w:r w:rsidRPr="00F25777">
        <w:rPr>
          <w:rFonts w:ascii="Times New Roman" w:eastAsia="Times New Roman" w:hAnsi="Times New Roman" w:cs="Times New Roman"/>
          <w:sz w:val="28"/>
        </w:rPr>
        <w:t>проведения</w:t>
      </w:r>
      <w:r w:rsidRPr="00F25777">
        <w:rPr>
          <w:rFonts w:ascii="Times New Roman" w:eastAsia="Times New Roman" w:hAnsi="Times New Roman" w:cs="Times New Roman"/>
          <w:spacing w:val="33"/>
          <w:sz w:val="28"/>
        </w:rPr>
        <w:t xml:space="preserve"> </w:t>
      </w:r>
      <w:r w:rsidRPr="00F25777">
        <w:rPr>
          <w:rFonts w:ascii="Times New Roman" w:eastAsia="Times New Roman" w:hAnsi="Times New Roman" w:cs="Times New Roman"/>
          <w:sz w:val="28"/>
        </w:rPr>
        <w:t>торгов»,</w:t>
      </w:r>
      <w:r w:rsidRPr="00F25777">
        <w:rPr>
          <w:rFonts w:ascii="Times New Roman" w:eastAsia="Times New Roman" w:hAnsi="Times New Roman" w:cs="Times New Roman"/>
          <w:spacing w:val="32"/>
          <w:sz w:val="28"/>
        </w:rPr>
        <w:t xml:space="preserve"> </w:t>
      </w:r>
      <w:r w:rsidRPr="00F25777">
        <w:rPr>
          <w:rFonts w:ascii="Times New Roman" w:eastAsia="Times New Roman" w:hAnsi="Times New Roman" w:cs="Times New Roman"/>
          <w:sz w:val="28"/>
        </w:rPr>
        <w:t>утвержденного</w:t>
      </w:r>
      <w:r w:rsidRPr="00F25777">
        <w:rPr>
          <w:rFonts w:ascii="Times New Roman" w:eastAsia="Times New Roman" w:hAnsi="Times New Roman" w:cs="Times New Roman"/>
          <w:spacing w:val="32"/>
          <w:sz w:val="28"/>
        </w:rPr>
        <w:t xml:space="preserve"> </w:t>
      </w:r>
      <w:r w:rsidRPr="00F25777">
        <w:rPr>
          <w:rFonts w:ascii="Times New Roman" w:eastAsia="Times New Roman" w:hAnsi="Times New Roman" w:cs="Times New Roman"/>
          <w:sz w:val="28"/>
        </w:rPr>
        <w:t>постановлением</w:t>
      </w:r>
      <w:r w:rsidRPr="00F25777">
        <w:rPr>
          <w:rFonts w:ascii="Times New Roman" w:eastAsia="Times New Roman" w:hAnsi="Times New Roman" w:cs="Times New Roman"/>
          <w:spacing w:val="33"/>
          <w:sz w:val="28"/>
        </w:rPr>
        <w:t xml:space="preserve"> </w:t>
      </w:r>
      <w:r w:rsidRPr="00F25777">
        <w:rPr>
          <w:rFonts w:ascii="Times New Roman" w:eastAsia="Times New Roman" w:hAnsi="Times New Roman" w:cs="Times New Roman"/>
          <w:sz w:val="28"/>
          <w:szCs w:val="28"/>
        </w:rPr>
        <w:t>Администрации Егоровского сельского поселения Тарского муниципального района Омской области от 20 июля 2018 года № 69, слова</w:t>
      </w:r>
      <w:r w:rsidRPr="00F25777">
        <w:rPr>
          <w:rFonts w:ascii="Times New Roman" w:eastAsia="Times New Roman" w:hAnsi="Times New Roman" w:cs="Times New Roman"/>
          <w:spacing w:val="66"/>
          <w:sz w:val="28"/>
          <w:szCs w:val="28"/>
        </w:rPr>
        <w:t xml:space="preserve"> </w:t>
      </w:r>
      <w:r w:rsidRPr="00F25777">
        <w:rPr>
          <w:rFonts w:ascii="Times New Roman" w:eastAsia="Times New Roman" w:hAnsi="Times New Roman" w:cs="Times New Roman"/>
          <w:sz w:val="28"/>
          <w:szCs w:val="28"/>
        </w:rPr>
        <w:t>«развитии</w:t>
      </w:r>
      <w:r w:rsidRPr="00F25777">
        <w:rPr>
          <w:rFonts w:ascii="Times New Roman" w:eastAsia="Times New Roman" w:hAnsi="Times New Roman" w:cs="Times New Roman"/>
          <w:spacing w:val="66"/>
          <w:sz w:val="28"/>
          <w:szCs w:val="28"/>
        </w:rPr>
        <w:t xml:space="preserve"> </w:t>
      </w:r>
      <w:r w:rsidRPr="00F25777">
        <w:rPr>
          <w:rFonts w:ascii="Times New Roman" w:eastAsia="Times New Roman" w:hAnsi="Times New Roman" w:cs="Times New Roman"/>
          <w:sz w:val="28"/>
          <w:szCs w:val="28"/>
        </w:rPr>
        <w:t>застроенной</w:t>
      </w:r>
      <w:r w:rsidRPr="00F25777">
        <w:rPr>
          <w:rFonts w:ascii="Times New Roman" w:eastAsia="Times New Roman" w:hAnsi="Times New Roman" w:cs="Times New Roman"/>
          <w:spacing w:val="66"/>
          <w:sz w:val="28"/>
          <w:szCs w:val="28"/>
        </w:rPr>
        <w:t xml:space="preserve"> </w:t>
      </w:r>
      <w:r w:rsidRPr="00F25777">
        <w:rPr>
          <w:rFonts w:ascii="Times New Roman" w:eastAsia="Times New Roman" w:hAnsi="Times New Roman" w:cs="Times New Roman"/>
          <w:sz w:val="28"/>
          <w:szCs w:val="28"/>
        </w:rPr>
        <w:t>территории»</w:t>
      </w:r>
      <w:r w:rsidRPr="00F25777">
        <w:rPr>
          <w:rFonts w:ascii="Times New Roman" w:eastAsia="Times New Roman" w:hAnsi="Times New Roman" w:cs="Times New Roman"/>
          <w:spacing w:val="66"/>
          <w:sz w:val="28"/>
          <w:szCs w:val="28"/>
        </w:rPr>
        <w:t xml:space="preserve"> </w:t>
      </w:r>
      <w:r w:rsidRPr="00F25777">
        <w:rPr>
          <w:rFonts w:ascii="Times New Roman" w:eastAsia="Times New Roman" w:hAnsi="Times New Roman" w:cs="Times New Roman"/>
          <w:sz w:val="28"/>
          <w:szCs w:val="28"/>
        </w:rPr>
        <w:t>заменить</w:t>
      </w:r>
      <w:r w:rsidRPr="00F25777">
        <w:rPr>
          <w:rFonts w:ascii="Times New Roman" w:eastAsia="Times New Roman" w:hAnsi="Times New Roman" w:cs="Times New Roman"/>
          <w:spacing w:val="66"/>
          <w:sz w:val="28"/>
          <w:szCs w:val="28"/>
        </w:rPr>
        <w:t xml:space="preserve"> </w:t>
      </w:r>
      <w:r w:rsidRPr="00F25777">
        <w:rPr>
          <w:rFonts w:ascii="Times New Roman" w:eastAsia="Times New Roman" w:hAnsi="Times New Roman" w:cs="Times New Roman"/>
          <w:sz w:val="28"/>
          <w:szCs w:val="28"/>
        </w:rPr>
        <w:t>словами «комплексном</w:t>
      </w:r>
      <w:r w:rsidRPr="00F25777">
        <w:rPr>
          <w:rFonts w:ascii="Times New Roman" w:eastAsia="Times New Roman" w:hAnsi="Times New Roman" w:cs="Times New Roman"/>
          <w:spacing w:val="-1"/>
          <w:sz w:val="28"/>
          <w:szCs w:val="28"/>
        </w:rPr>
        <w:t xml:space="preserve"> </w:t>
      </w:r>
      <w:r w:rsidRPr="00F25777">
        <w:rPr>
          <w:rFonts w:ascii="Times New Roman" w:eastAsia="Times New Roman" w:hAnsi="Times New Roman" w:cs="Times New Roman"/>
          <w:sz w:val="28"/>
          <w:szCs w:val="28"/>
        </w:rPr>
        <w:t>развитии территории».</w:t>
      </w:r>
    </w:p>
    <w:p w:rsidR="00F25777" w:rsidRPr="00F25777" w:rsidRDefault="00F25777" w:rsidP="00006E12">
      <w:pPr>
        <w:spacing w:after="0" w:line="240" w:lineRule="auto"/>
        <w:ind w:right="510" w:firstLine="709"/>
        <w:jc w:val="both"/>
        <w:rPr>
          <w:rFonts w:ascii="Times New Roman" w:eastAsia="Calibri" w:hAnsi="Times New Roman" w:cs="Times New Roman"/>
          <w:sz w:val="28"/>
          <w:szCs w:val="28"/>
        </w:rPr>
      </w:pPr>
      <w:r w:rsidRPr="00F25777">
        <w:rPr>
          <w:rFonts w:ascii="Times New Roman" w:eastAsia="Calibri" w:hAnsi="Times New Roman" w:cs="Times New Roman"/>
          <w:sz w:val="28"/>
          <w:szCs w:val="28"/>
        </w:rPr>
        <w:t>2. Опубликовать настоящее постановление в информационном бюллетене «Официальный вестник Егоровского сельского поселения» и разместить на официальном сайте Егоровского сельского поселения в информационно-телекоммуникационной сети «Интернет».</w:t>
      </w:r>
    </w:p>
    <w:p w:rsidR="00F25777" w:rsidRPr="00F25777" w:rsidRDefault="00F25777" w:rsidP="00F25777">
      <w:pPr>
        <w:spacing w:after="0" w:line="240" w:lineRule="auto"/>
        <w:ind w:right="510" w:firstLine="709"/>
        <w:jc w:val="both"/>
        <w:rPr>
          <w:rFonts w:ascii="Times New Roman" w:eastAsia="Calibri" w:hAnsi="Times New Roman" w:cs="Times New Roman"/>
          <w:sz w:val="28"/>
          <w:szCs w:val="28"/>
        </w:rPr>
      </w:pPr>
      <w:r w:rsidRPr="00F25777">
        <w:rPr>
          <w:rFonts w:ascii="Times New Roman" w:eastAsia="Calibri" w:hAnsi="Times New Roman" w:cs="Times New Roman"/>
          <w:color w:val="000000"/>
          <w:sz w:val="28"/>
          <w:szCs w:val="28"/>
        </w:rPr>
        <w:lastRenderedPageBreak/>
        <w:t>3. Контроль исполнения настоящего постановления оставляю за собой.</w:t>
      </w:r>
    </w:p>
    <w:p w:rsidR="00F25777" w:rsidRPr="00F25777" w:rsidRDefault="00F25777" w:rsidP="00F25777">
      <w:pPr>
        <w:widowControl w:val="0"/>
        <w:shd w:val="clear" w:color="auto" w:fill="FFFFFF"/>
        <w:tabs>
          <w:tab w:val="left" w:pos="168"/>
          <w:tab w:val="left" w:pos="993"/>
          <w:tab w:val="num" w:pos="1276"/>
          <w:tab w:val="left" w:pos="7560"/>
        </w:tabs>
        <w:autoSpaceDE w:val="0"/>
        <w:autoSpaceDN w:val="0"/>
        <w:adjustRightInd w:val="0"/>
        <w:spacing w:after="0" w:line="240" w:lineRule="auto"/>
        <w:ind w:right="510"/>
        <w:jc w:val="both"/>
        <w:rPr>
          <w:rFonts w:ascii="Times New Roman" w:eastAsia="Times New Roman" w:hAnsi="Times New Roman" w:cs="Times New Roman"/>
          <w:color w:val="000000"/>
          <w:sz w:val="28"/>
          <w:szCs w:val="28"/>
          <w:lang w:eastAsia="ru-RU"/>
        </w:rPr>
      </w:pPr>
    </w:p>
    <w:p w:rsidR="00F25777" w:rsidRPr="00F25777" w:rsidRDefault="00F25777" w:rsidP="00F25777">
      <w:pPr>
        <w:spacing w:after="0" w:line="240" w:lineRule="auto"/>
        <w:ind w:right="510"/>
        <w:jc w:val="both"/>
        <w:rPr>
          <w:rFonts w:ascii="Times New Roman" w:eastAsia="Times New Roman" w:hAnsi="Times New Roman" w:cs="Times New Roman"/>
          <w:color w:val="000000"/>
          <w:sz w:val="28"/>
          <w:szCs w:val="28"/>
          <w:lang w:eastAsia="ru-RU"/>
        </w:rPr>
      </w:pPr>
    </w:p>
    <w:p w:rsidR="00F25777" w:rsidRPr="00F25777" w:rsidRDefault="00F25777" w:rsidP="00F25777">
      <w:pPr>
        <w:spacing w:after="0" w:line="240" w:lineRule="auto"/>
        <w:jc w:val="both"/>
        <w:rPr>
          <w:rFonts w:ascii="Sylfaen" w:eastAsia="Times New Roman" w:hAnsi="Sylfaen" w:cs="Sylfaen"/>
          <w:sz w:val="28"/>
          <w:szCs w:val="28"/>
          <w:lang w:eastAsia="ru-RU"/>
        </w:rPr>
      </w:pPr>
      <w:r w:rsidRPr="00F25777">
        <w:rPr>
          <w:rFonts w:ascii="Sylfaen" w:eastAsia="Times New Roman" w:hAnsi="Sylfaen" w:cs="Sylfaen"/>
          <w:sz w:val="28"/>
          <w:szCs w:val="28"/>
          <w:lang w:eastAsia="ru-RU"/>
        </w:rPr>
        <w:t xml:space="preserve">Глава Егоровского сельского поселения  </w:t>
      </w:r>
    </w:p>
    <w:p w:rsidR="00F25777" w:rsidRPr="00F25777" w:rsidRDefault="00F25777" w:rsidP="00F25777">
      <w:pPr>
        <w:spacing w:after="0" w:line="240" w:lineRule="auto"/>
        <w:jc w:val="both"/>
        <w:rPr>
          <w:rFonts w:ascii="Sylfaen" w:eastAsia="Times New Roman" w:hAnsi="Sylfaen" w:cs="Sylfaen"/>
          <w:sz w:val="28"/>
          <w:szCs w:val="28"/>
          <w:lang w:eastAsia="ru-RU"/>
        </w:rPr>
      </w:pPr>
      <w:r w:rsidRPr="00F25777">
        <w:rPr>
          <w:rFonts w:ascii="Sylfaen" w:eastAsia="Times New Roman" w:hAnsi="Sylfaen" w:cs="Sylfaen"/>
          <w:sz w:val="28"/>
          <w:szCs w:val="28"/>
          <w:lang w:eastAsia="ru-RU"/>
        </w:rPr>
        <w:t>Тарского муниципального района</w:t>
      </w:r>
    </w:p>
    <w:p w:rsidR="00F25777" w:rsidRPr="00F25777" w:rsidRDefault="00F25777" w:rsidP="00F25777">
      <w:pPr>
        <w:spacing w:after="0" w:line="240" w:lineRule="auto"/>
        <w:jc w:val="both"/>
        <w:rPr>
          <w:rFonts w:ascii="Times New Roman" w:eastAsia="Times New Roman" w:hAnsi="Times New Roman" w:cs="Times New Roman"/>
          <w:sz w:val="28"/>
          <w:szCs w:val="28"/>
          <w:lang w:eastAsia="ru-RU"/>
        </w:rPr>
      </w:pPr>
      <w:r w:rsidRPr="00F25777">
        <w:rPr>
          <w:rFonts w:ascii="Sylfaen" w:eastAsia="Times New Roman" w:hAnsi="Sylfaen" w:cs="Sylfaen"/>
          <w:sz w:val="28"/>
          <w:szCs w:val="28"/>
          <w:lang w:eastAsia="ru-RU"/>
        </w:rPr>
        <w:t xml:space="preserve">Омской области                                                                                </w:t>
      </w:r>
      <w:proofErr w:type="spellStart"/>
      <w:r w:rsidRPr="00F25777">
        <w:rPr>
          <w:rFonts w:ascii="Sylfaen" w:eastAsia="Times New Roman" w:hAnsi="Sylfaen" w:cs="Sylfaen"/>
          <w:sz w:val="28"/>
          <w:szCs w:val="28"/>
          <w:lang w:eastAsia="ru-RU"/>
        </w:rPr>
        <w:t>Н.В.Напп</w:t>
      </w:r>
      <w:proofErr w:type="spellEnd"/>
    </w:p>
    <w:p w:rsidR="00F25777" w:rsidRPr="00F25777" w:rsidRDefault="00F25777" w:rsidP="00F25777">
      <w:pPr>
        <w:spacing w:after="0" w:line="240" w:lineRule="auto"/>
        <w:rPr>
          <w:rFonts w:ascii="Times New Roman" w:eastAsia="Times New Roman" w:hAnsi="Times New Roman" w:cs="Times New Roman"/>
          <w:sz w:val="28"/>
          <w:szCs w:val="28"/>
          <w:lang w:eastAsia="ru-RU"/>
        </w:rPr>
      </w:pPr>
    </w:p>
    <w:p w:rsidR="00F25777" w:rsidRPr="00F25777" w:rsidRDefault="00F25777" w:rsidP="00F25777">
      <w:pPr>
        <w:spacing w:after="0" w:line="240" w:lineRule="auto"/>
        <w:ind w:firstLine="709"/>
        <w:jc w:val="both"/>
        <w:rPr>
          <w:rFonts w:ascii="Times New Roman" w:eastAsia="Times New Roman" w:hAnsi="Times New Roman" w:cs="Times New Roman"/>
          <w:color w:val="000000"/>
          <w:sz w:val="28"/>
          <w:szCs w:val="28"/>
          <w:lang w:eastAsia="ru-RU"/>
        </w:rPr>
      </w:pPr>
    </w:p>
    <w:p w:rsidR="00F25777" w:rsidRDefault="00F25777"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223547" w:rsidRDefault="00223547" w:rsidP="00F25777">
      <w:pPr>
        <w:spacing w:after="0" w:line="240" w:lineRule="auto"/>
        <w:ind w:right="510"/>
        <w:jc w:val="both"/>
        <w:rPr>
          <w:rFonts w:ascii="Times New Roman" w:eastAsia="Times New Roman" w:hAnsi="Times New Roman" w:cs="Times New Roman"/>
          <w:color w:val="000000"/>
          <w:sz w:val="28"/>
          <w:szCs w:val="28"/>
          <w:lang w:eastAsia="ru-RU"/>
        </w:rPr>
      </w:pPr>
    </w:p>
    <w:p w:rsidR="00223547" w:rsidRDefault="00223547"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Pr="00F25777"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3C1162" w:rsidRPr="00223547" w:rsidRDefault="003C1162" w:rsidP="001F3516">
      <w:pPr>
        <w:spacing w:after="100" w:afterAutospacing="1" w:line="240" w:lineRule="auto"/>
        <w:ind w:left="5245" w:hanging="25"/>
        <w:jc w:val="right"/>
        <w:rPr>
          <w:rFonts w:ascii="Times New Roman" w:eastAsia="Times New Roman" w:hAnsi="Times New Roman" w:cs="Times New Roman"/>
          <w:sz w:val="28"/>
          <w:szCs w:val="28"/>
          <w:lang w:eastAsia="ru-RU"/>
        </w:rPr>
      </w:pPr>
      <w:r w:rsidRPr="00223547">
        <w:rPr>
          <w:rFonts w:ascii="Times New Roman" w:eastAsia="Times New Roman" w:hAnsi="Times New Roman" w:cs="Times New Roman"/>
          <w:b/>
          <w:bCs/>
          <w:sz w:val="28"/>
          <w:szCs w:val="28"/>
          <w:lang w:eastAsia="ru-RU"/>
        </w:rPr>
        <w:lastRenderedPageBreak/>
        <w:t xml:space="preserve">Приложение </w:t>
      </w:r>
    </w:p>
    <w:p w:rsidR="003C1162" w:rsidRPr="00223547" w:rsidRDefault="003C1162" w:rsidP="001F3516">
      <w:pPr>
        <w:spacing w:after="100" w:afterAutospacing="1" w:line="240" w:lineRule="auto"/>
        <w:ind w:left="5245" w:hanging="25"/>
        <w:jc w:val="right"/>
        <w:rPr>
          <w:rFonts w:ascii="Times New Roman" w:eastAsia="Times New Roman" w:hAnsi="Times New Roman" w:cs="Times New Roman"/>
          <w:sz w:val="28"/>
          <w:szCs w:val="28"/>
          <w:lang w:eastAsia="ru-RU"/>
        </w:rPr>
      </w:pPr>
      <w:r w:rsidRPr="00223547">
        <w:rPr>
          <w:rFonts w:ascii="Times New Roman" w:eastAsia="Times New Roman" w:hAnsi="Times New Roman" w:cs="Times New Roman"/>
          <w:b/>
          <w:bCs/>
          <w:sz w:val="28"/>
          <w:szCs w:val="28"/>
          <w:lang w:eastAsia="ru-RU"/>
        </w:rPr>
        <w:t>к постановлению Администрации</w:t>
      </w:r>
    </w:p>
    <w:p w:rsidR="003C1162" w:rsidRPr="00223547" w:rsidRDefault="003C1162" w:rsidP="003C1162">
      <w:pPr>
        <w:spacing w:before="100" w:beforeAutospacing="1" w:after="100" w:afterAutospacing="1" w:line="240" w:lineRule="auto"/>
        <w:ind w:left="5245" w:hanging="25"/>
        <w:jc w:val="right"/>
        <w:rPr>
          <w:rFonts w:ascii="Times New Roman" w:eastAsia="Times New Roman" w:hAnsi="Times New Roman" w:cs="Times New Roman"/>
          <w:sz w:val="28"/>
          <w:szCs w:val="28"/>
          <w:lang w:eastAsia="ru-RU"/>
        </w:rPr>
      </w:pPr>
      <w:r w:rsidRPr="00223547">
        <w:rPr>
          <w:rFonts w:ascii="Times New Roman" w:eastAsia="Times New Roman" w:hAnsi="Times New Roman" w:cs="Times New Roman"/>
          <w:b/>
          <w:bCs/>
          <w:sz w:val="28"/>
          <w:szCs w:val="28"/>
          <w:lang w:eastAsia="ru-RU"/>
        </w:rPr>
        <w:t>Егоровского сельского поселения</w:t>
      </w:r>
    </w:p>
    <w:p w:rsidR="003C1162" w:rsidRPr="00223547" w:rsidRDefault="003C1162" w:rsidP="003C1162">
      <w:pPr>
        <w:spacing w:before="100" w:beforeAutospacing="1" w:after="100" w:afterAutospacing="1" w:line="240" w:lineRule="auto"/>
        <w:ind w:left="5245" w:hanging="25"/>
        <w:jc w:val="right"/>
        <w:rPr>
          <w:rFonts w:ascii="Times New Roman" w:eastAsia="Times New Roman" w:hAnsi="Times New Roman" w:cs="Times New Roman"/>
          <w:sz w:val="28"/>
          <w:szCs w:val="28"/>
          <w:lang w:eastAsia="ru-RU"/>
        </w:rPr>
      </w:pPr>
      <w:r w:rsidRPr="00223547">
        <w:rPr>
          <w:rFonts w:ascii="Times New Roman" w:eastAsia="Times New Roman" w:hAnsi="Times New Roman" w:cs="Times New Roman"/>
          <w:b/>
          <w:bCs/>
          <w:sz w:val="28"/>
          <w:szCs w:val="28"/>
          <w:lang w:eastAsia="ru-RU"/>
        </w:rPr>
        <w:t>Тарского муниципального района</w:t>
      </w:r>
    </w:p>
    <w:p w:rsidR="003C1162" w:rsidRPr="00223547" w:rsidRDefault="003C1162" w:rsidP="003C1162">
      <w:pPr>
        <w:spacing w:before="100" w:beforeAutospacing="1" w:after="100" w:afterAutospacing="1" w:line="240" w:lineRule="auto"/>
        <w:ind w:left="5245" w:hanging="25"/>
        <w:jc w:val="right"/>
        <w:rPr>
          <w:rFonts w:ascii="Times New Roman" w:eastAsia="Times New Roman" w:hAnsi="Times New Roman" w:cs="Times New Roman"/>
          <w:sz w:val="28"/>
          <w:szCs w:val="28"/>
          <w:lang w:eastAsia="ru-RU"/>
        </w:rPr>
      </w:pPr>
      <w:r w:rsidRPr="00223547">
        <w:rPr>
          <w:rFonts w:ascii="Times New Roman" w:eastAsia="Times New Roman" w:hAnsi="Times New Roman" w:cs="Times New Roman"/>
          <w:b/>
          <w:bCs/>
          <w:sz w:val="28"/>
          <w:szCs w:val="28"/>
          <w:lang w:eastAsia="ru-RU"/>
        </w:rPr>
        <w:t>Омской области</w:t>
      </w:r>
    </w:p>
    <w:p w:rsidR="003C1162" w:rsidRPr="00223547" w:rsidRDefault="003C1162" w:rsidP="003C1162">
      <w:pPr>
        <w:spacing w:before="100" w:beforeAutospacing="1" w:after="100" w:afterAutospacing="1" w:line="240" w:lineRule="auto"/>
        <w:ind w:left="5245" w:hanging="25"/>
        <w:jc w:val="right"/>
        <w:rPr>
          <w:rFonts w:ascii="Times New Roman" w:eastAsia="Times New Roman" w:hAnsi="Times New Roman" w:cs="Times New Roman"/>
          <w:sz w:val="28"/>
          <w:szCs w:val="28"/>
          <w:lang w:eastAsia="ru-RU"/>
        </w:rPr>
      </w:pPr>
      <w:r w:rsidRPr="00223547">
        <w:rPr>
          <w:rFonts w:ascii="Times New Roman" w:eastAsia="Times New Roman" w:hAnsi="Times New Roman" w:cs="Times New Roman"/>
          <w:b/>
          <w:bCs/>
          <w:sz w:val="28"/>
          <w:szCs w:val="28"/>
          <w:lang w:eastAsia="ru-RU"/>
        </w:rPr>
        <w:t>от 20.07.2018 № 69</w:t>
      </w:r>
    </w:p>
    <w:p w:rsidR="003C1162" w:rsidRPr="00223547" w:rsidRDefault="001F3516" w:rsidP="001F3516">
      <w:pPr>
        <w:spacing w:line="240" w:lineRule="auto"/>
        <w:ind w:firstLine="770"/>
        <w:jc w:val="right"/>
        <w:rPr>
          <w:rFonts w:ascii="Times New Roman" w:eastAsia="Times New Roman" w:hAnsi="Times New Roman" w:cs="Times New Roman"/>
          <w:sz w:val="28"/>
          <w:szCs w:val="28"/>
          <w:lang w:eastAsia="ru-RU"/>
        </w:rPr>
      </w:pPr>
      <w:proofErr w:type="gramStart"/>
      <w:r w:rsidRPr="00223547">
        <w:rPr>
          <w:rFonts w:ascii="Times New Roman" w:eastAsia="Times New Roman" w:hAnsi="Times New Roman" w:cs="Times New Roman"/>
          <w:sz w:val="28"/>
          <w:szCs w:val="28"/>
          <w:lang w:eastAsia="ru-RU"/>
        </w:rPr>
        <w:t xml:space="preserve">(в редакции постановления </w:t>
      </w:r>
      <w:r w:rsidR="003C1162" w:rsidRPr="00223547">
        <w:rPr>
          <w:rFonts w:ascii="Times New Roman" w:eastAsia="Times New Roman" w:hAnsi="Times New Roman" w:cs="Times New Roman"/>
          <w:sz w:val="28"/>
          <w:szCs w:val="28"/>
          <w:lang w:eastAsia="ru-RU"/>
        </w:rPr>
        <w:t>Администрации Егоровского сельского</w:t>
      </w:r>
      <w:proofErr w:type="gramEnd"/>
    </w:p>
    <w:p w:rsidR="003C1162" w:rsidRPr="00223547" w:rsidRDefault="003C1162" w:rsidP="001F3516">
      <w:pPr>
        <w:spacing w:line="240" w:lineRule="auto"/>
        <w:ind w:firstLine="770"/>
        <w:jc w:val="right"/>
        <w:rPr>
          <w:rFonts w:ascii="Times New Roman" w:eastAsia="Times New Roman" w:hAnsi="Times New Roman" w:cs="Times New Roman"/>
          <w:sz w:val="28"/>
          <w:szCs w:val="28"/>
          <w:lang w:eastAsia="ru-RU"/>
        </w:rPr>
      </w:pPr>
      <w:r w:rsidRPr="00223547">
        <w:rPr>
          <w:rFonts w:ascii="Times New Roman" w:eastAsia="Times New Roman" w:hAnsi="Times New Roman" w:cs="Times New Roman"/>
          <w:sz w:val="28"/>
          <w:szCs w:val="28"/>
          <w:lang w:eastAsia="ru-RU"/>
        </w:rPr>
        <w:t>поселе</w:t>
      </w:r>
      <w:r w:rsidR="001F3516" w:rsidRPr="00223547">
        <w:rPr>
          <w:rFonts w:ascii="Times New Roman" w:eastAsia="Times New Roman" w:hAnsi="Times New Roman" w:cs="Times New Roman"/>
          <w:sz w:val="28"/>
          <w:szCs w:val="28"/>
          <w:lang w:eastAsia="ru-RU"/>
        </w:rPr>
        <w:t xml:space="preserve">ния Тарского муниципального </w:t>
      </w:r>
      <w:r w:rsidRPr="00223547">
        <w:rPr>
          <w:rFonts w:ascii="Times New Roman" w:eastAsia="Times New Roman" w:hAnsi="Times New Roman" w:cs="Times New Roman"/>
          <w:sz w:val="28"/>
          <w:szCs w:val="28"/>
          <w:lang w:eastAsia="ru-RU"/>
        </w:rPr>
        <w:t>района Омской области</w:t>
      </w:r>
    </w:p>
    <w:p w:rsidR="003C1162" w:rsidRPr="00223547" w:rsidRDefault="001F3516" w:rsidP="001F3516">
      <w:pPr>
        <w:spacing w:after="0" w:line="240" w:lineRule="auto"/>
        <w:ind w:firstLine="770"/>
        <w:jc w:val="center"/>
        <w:rPr>
          <w:rFonts w:ascii="Times New Roman" w:eastAsia="Times New Roman" w:hAnsi="Times New Roman" w:cs="Times New Roman"/>
          <w:sz w:val="28"/>
          <w:szCs w:val="28"/>
          <w:lang w:eastAsia="ru-RU"/>
        </w:rPr>
      </w:pPr>
      <w:r w:rsidRPr="00223547">
        <w:rPr>
          <w:rFonts w:ascii="Times New Roman" w:eastAsia="Times New Roman" w:hAnsi="Times New Roman" w:cs="Times New Roman"/>
          <w:sz w:val="28"/>
          <w:szCs w:val="28"/>
          <w:lang w:eastAsia="ru-RU"/>
        </w:rPr>
        <w:t xml:space="preserve">                                                                                     </w:t>
      </w:r>
      <w:r w:rsidR="003C1162" w:rsidRPr="00223547">
        <w:rPr>
          <w:rFonts w:ascii="Times New Roman" w:eastAsia="Times New Roman" w:hAnsi="Times New Roman" w:cs="Times New Roman"/>
          <w:sz w:val="28"/>
          <w:szCs w:val="28"/>
          <w:lang w:eastAsia="ru-RU"/>
        </w:rPr>
        <w:t xml:space="preserve">от </w:t>
      </w:r>
      <w:hyperlink r:id="rId6" w:tgtFrame="_blank" w:history="1">
        <w:r w:rsidR="003C1162" w:rsidRPr="00223547">
          <w:rPr>
            <w:rFonts w:ascii="Times New Roman" w:eastAsia="Times New Roman" w:hAnsi="Times New Roman" w:cs="Times New Roman"/>
            <w:color w:val="0000FF"/>
            <w:sz w:val="28"/>
            <w:szCs w:val="28"/>
            <w:u w:val="single"/>
            <w:lang w:eastAsia="ru-RU"/>
          </w:rPr>
          <w:t>28.05.2019 № 46</w:t>
        </w:r>
      </w:hyperlink>
    </w:p>
    <w:p w:rsidR="003C1162" w:rsidRDefault="003C1162" w:rsidP="001F3516">
      <w:pPr>
        <w:spacing w:after="0" w:line="240" w:lineRule="auto"/>
        <w:jc w:val="center"/>
        <w:rPr>
          <w:rFonts w:ascii="Times New Roman" w:eastAsia="Times New Roman" w:hAnsi="Times New Roman" w:cs="Times New Roman"/>
          <w:sz w:val="28"/>
          <w:szCs w:val="28"/>
          <w:lang w:eastAsia="ru-RU"/>
        </w:rPr>
      </w:pPr>
      <w:r w:rsidRPr="00223547">
        <w:rPr>
          <w:rFonts w:ascii="Times New Roman" w:eastAsia="Times New Roman" w:hAnsi="Times New Roman" w:cs="Times New Roman"/>
          <w:sz w:val="28"/>
          <w:szCs w:val="28"/>
          <w:lang w:eastAsia="ru-RU"/>
        </w:rPr>
        <w:t xml:space="preserve">                                                                                                от </w:t>
      </w:r>
      <w:hyperlink r:id="rId7" w:tgtFrame="_blank" w:history="1">
        <w:r w:rsidRPr="00223547">
          <w:rPr>
            <w:rFonts w:ascii="Times New Roman" w:eastAsia="Times New Roman" w:hAnsi="Times New Roman" w:cs="Times New Roman"/>
            <w:color w:val="0000FF"/>
            <w:sz w:val="28"/>
            <w:szCs w:val="28"/>
            <w:u w:val="single"/>
            <w:lang w:eastAsia="ru-RU"/>
          </w:rPr>
          <w:t>15.12.2021 № 82</w:t>
        </w:r>
      </w:hyperlink>
    </w:p>
    <w:p w:rsidR="003C1162" w:rsidRDefault="003C1162" w:rsidP="003C116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F351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3C1162">
        <w:rPr>
          <w:rFonts w:ascii="Times New Roman" w:eastAsia="Times New Roman" w:hAnsi="Times New Roman" w:cs="Times New Roman"/>
          <w:sz w:val="28"/>
          <w:szCs w:val="28"/>
          <w:lang w:eastAsia="ru-RU"/>
        </w:rPr>
        <w:t xml:space="preserve"> от </w:t>
      </w:r>
      <w:hyperlink r:id="rId8" w:tgtFrame="_blank" w:history="1">
        <w:r w:rsidRPr="003C1162">
          <w:rPr>
            <w:rFonts w:ascii="Times New Roman" w:eastAsia="Times New Roman" w:hAnsi="Times New Roman" w:cs="Times New Roman"/>
            <w:color w:val="0000FF"/>
            <w:sz w:val="28"/>
            <w:szCs w:val="28"/>
            <w:u w:val="single"/>
            <w:lang w:eastAsia="ru-RU"/>
          </w:rPr>
          <w:t>15.12.2021 № 84</w:t>
        </w:r>
      </w:hyperlink>
    </w:p>
    <w:p w:rsidR="003C1162" w:rsidRDefault="003C1162" w:rsidP="003C116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C1162">
        <w:rPr>
          <w:rFonts w:ascii="Times New Roman" w:eastAsia="Times New Roman" w:hAnsi="Times New Roman" w:cs="Times New Roman"/>
          <w:sz w:val="28"/>
          <w:szCs w:val="28"/>
          <w:lang w:eastAsia="ru-RU"/>
        </w:rPr>
        <w:t xml:space="preserve"> от </w:t>
      </w:r>
      <w:hyperlink r:id="rId9" w:tgtFrame="_blank" w:history="1">
        <w:r w:rsidRPr="003C1162">
          <w:rPr>
            <w:rFonts w:ascii="Times New Roman" w:eastAsia="Times New Roman" w:hAnsi="Times New Roman" w:cs="Times New Roman"/>
            <w:color w:val="0000FF"/>
            <w:sz w:val="28"/>
            <w:szCs w:val="28"/>
            <w:u w:val="single"/>
            <w:lang w:eastAsia="ru-RU"/>
          </w:rPr>
          <w:t>12.09.2022 № 74</w:t>
        </w:r>
      </w:hyperlink>
    </w:p>
    <w:p w:rsidR="003C1162" w:rsidRPr="003C1162" w:rsidRDefault="003C1162" w:rsidP="003C1162">
      <w:pPr>
        <w:spacing w:after="100" w:afterAutospacing="1" w:line="240" w:lineRule="auto"/>
        <w:ind w:left="5245" w:hanging="2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C116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1F351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3C1162">
        <w:rPr>
          <w:rFonts w:ascii="Times New Roman" w:eastAsia="Times New Roman" w:hAnsi="Times New Roman" w:cs="Times New Roman"/>
          <w:sz w:val="28"/>
          <w:szCs w:val="28"/>
          <w:lang w:eastAsia="ru-RU"/>
        </w:rPr>
        <w:t xml:space="preserve">от </w:t>
      </w:r>
      <w:hyperlink r:id="rId10" w:tgtFrame="_blank" w:history="1">
        <w:r w:rsidRPr="003C1162">
          <w:rPr>
            <w:rFonts w:ascii="Times New Roman" w:eastAsia="Times New Roman" w:hAnsi="Times New Roman" w:cs="Times New Roman"/>
            <w:color w:val="0000FF"/>
            <w:sz w:val="28"/>
            <w:szCs w:val="28"/>
            <w:u w:val="single"/>
            <w:lang w:eastAsia="ru-RU"/>
          </w:rPr>
          <w:t>21.12.2023 № 100</w:t>
        </w:r>
      </w:hyperlink>
      <w:r w:rsidR="001F3516">
        <w:rPr>
          <w:rFonts w:ascii="Times New Roman" w:eastAsia="Times New Roman" w:hAnsi="Times New Roman" w:cs="Times New Roman"/>
          <w:sz w:val="28"/>
          <w:szCs w:val="28"/>
          <w:lang w:eastAsia="ru-RU"/>
        </w:rPr>
        <w:t xml:space="preserve">   </w:t>
      </w:r>
    </w:p>
    <w:p w:rsidR="003C1162" w:rsidRPr="003C1162" w:rsidRDefault="003C1162" w:rsidP="003C1162">
      <w:pPr>
        <w:spacing w:before="100" w:beforeAutospacing="1" w:after="100" w:afterAutospacing="1" w:line="240" w:lineRule="auto"/>
        <w:ind w:left="25" w:hanging="25"/>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АДМИНИСТРАТИВНЫЙ РЕГЛАМЕНТ</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 xml:space="preserve">предоставления муниципальной услуги </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«Предоставление земельных участков в аренду, находящихся в муниципальной собственности, без проведения торгов»</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bookmarkStart w:id="1" w:name="Par37"/>
      <w:bookmarkEnd w:id="1"/>
      <w:r w:rsidRPr="003C1162">
        <w:rPr>
          <w:rFonts w:ascii="Times New Roman" w:eastAsia="Times New Roman" w:hAnsi="Times New Roman" w:cs="Times New Roman"/>
          <w:b/>
          <w:bCs/>
          <w:sz w:val="28"/>
          <w:szCs w:val="28"/>
          <w:lang w:eastAsia="ru-RU"/>
        </w:rPr>
        <w:t>Раздел I. Общие положения</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 </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2" w:name="Par39"/>
      <w:bookmarkEnd w:id="2"/>
      <w:r w:rsidRPr="003C1162">
        <w:rPr>
          <w:rFonts w:ascii="Times New Roman" w:eastAsia="Times New Roman" w:hAnsi="Times New Roman" w:cs="Times New Roman"/>
          <w:b/>
          <w:bCs/>
          <w:sz w:val="28"/>
          <w:szCs w:val="28"/>
          <w:lang w:eastAsia="ru-RU"/>
        </w:rPr>
        <w:t>Подраздел 1. Предмет регулирования Административного регламента</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numPr>
          <w:ilvl w:val="0"/>
          <w:numId w:val="1"/>
        </w:numPr>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Административный регламент предоставления муниципальной услуги «Предоставление земельных участков в аренду, находящихся в муниципальной собственности, без проведения торгов» (далее – </w:t>
      </w:r>
      <w:r w:rsidRPr="003C1162">
        <w:rPr>
          <w:rFonts w:ascii="Times New Roman" w:eastAsia="Times New Roman" w:hAnsi="Times New Roman" w:cs="Times New Roman"/>
          <w:sz w:val="28"/>
          <w:szCs w:val="28"/>
          <w:lang w:eastAsia="ru-RU"/>
        </w:rPr>
        <w:lastRenderedPageBreak/>
        <w:t>административный регламент) устанавливает порядок и стандарт предоставления Администрацией Егоровского сельского поселения Тарского муниципального района Омской области (далее – Администрация) муниципальной услуги по предоставлению земельных участков в аренду без проведения торгов (далее – муниципальная услуга).</w:t>
      </w:r>
    </w:p>
    <w:p w:rsidR="003C1162" w:rsidRPr="003C1162" w:rsidRDefault="003C1162" w:rsidP="003C1162">
      <w:pPr>
        <w:numPr>
          <w:ilvl w:val="0"/>
          <w:numId w:val="1"/>
        </w:numPr>
        <w:spacing w:after="0" w:line="240" w:lineRule="auto"/>
        <w:ind w:left="0"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Предметом регулирования административного регламента являются отношения, возникающие между Администрацией и гражданами, юридическими лицами, обратившимися за приобретением в аренду земельных участков (далее – земельные участки) без проведения торгов.</w:t>
      </w:r>
    </w:p>
    <w:p w:rsidR="003C1162" w:rsidRPr="003C1162" w:rsidRDefault="003C1162" w:rsidP="003C1162">
      <w:pPr>
        <w:numPr>
          <w:ilvl w:val="0"/>
          <w:numId w:val="1"/>
        </w:numPr>
        <w:spacing w:after="0" w:line="240" w:lineRule="auto"/>
        <w:ind w:left="0"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Земельные участки, на которых расположены здания, сооружения, предоставляются в аренду без проведения торгов с учетом особенностей, установленных в статье 39.20 </w:t>
      </w:r>
      <w:hyperlink r:id="rId11" w:tgtFrame="_blank" w:history="1">
        <w:r w:rsidRPr="003C1162">
          <w:rPr>
            <w:rFonts w:ascii="Times New Roman" w:eastAsia="Times New Roman" w:hAnsi="Times New Roman" w:cs="Times New Roman"/>
            <w:color w:val="0000FF"/>
            <w:sz w:val="28"/>
            <w:szCs w:val="28"/>
            <w:u w:val="single"/>
            <w:lang w:eastAsia="ru-RU"/>
          </w:rPr>
          <w:t>Земельного кодекса Российской Федерации</w:t>
        </w:r>
      </w:hyperlink>
      <w:r w:rsidRPr="003C1162">
        <w:rPr>
          <w:rFonts w:ascii="Times New Roman" w:eastAsia="Times New Roman" w:hAnsi="Times New Roman" w:cs="Times New Roman"/>
          <w:sz w:val="28"/>
          <w:szCs w:val="28"/>
          <w:lang w:eastAsia="ru-RU"/>
        </w:rPr>
        <w:t>.</w:t>
      </w:r>
    </w:p>
    <w:p w:rsidR="003C1162" w:rsidRPr="003C1162" w:rsidRDefault="003C1162" w:rsidP="003C1162">
      <w:pPr>
        <w:numPr>
          <w:ilvl w:val="0"/>
          <w:numId w:val="1"/>
        </w:numPr>
        <w:spacing w:after="0" w:line="240" w:lineRule="auto"/>
        <w:ind w:left="0"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Административный регламент не регулирует предоставление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w:t>
      </w:r>
      <w:hyperlink r:id="rId12" w:tgtFrame="_blank" w:history="1">
        <w:r w:rsidRPr="003C1162">
          <w:rPr>
            <w:rFonts w:ascii="Times New Roman" w:eastAsia="Times New Roman" w:hAnsi="Times New Roman" w:cs="Times New Roman"/>
            <w:color w:val="0000FF"/>
            <w:sz w:val="28"/>
            <w:szCs w:val="28"/>
            <w:u w:val="single"/>
            <w:lang w:eastAsia="ru-RU"/>
          </w:rPr>
          <w:t>Земельного кодекса Российской Федерации</w:t>
        </w:r>
      </w:hyperlink>
      <w:r w:rsidRPr="003C1162">
        <w:rPr>
          <w:rFonts w:ascii="Times New Roman" w:eastAsia="Times New Roman" w:hAnsi="Times New Roman" w:cs="Times New Roman"/>
          <w:sz w:val="28"/>
          <w:szCs w:val="28"/>
          <w:lang w:eastAsia="ru-RU"/>
        </w:rPr>
        <w:t xml:space="preserve">. </w:t>
      </w:r>
    </w:p>
    <w:p w:rsidR="003C1162" w:rsidRPr="003C1162" w:rsidRDefault="003C1162" w:rsidP="003C1162">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3" w:name="Par45"/>
      <w:bookmarkEnd w:id="3"/>
      <w:r w:rsidRPr="003C1162">
        <w:rPr>
          <w:rFonts w:ascii="Times New Roman" w:eastAsia="Times New Roman" w:hAnsi="Times New Roman" w:cs="Times New Roman"/>
          <w:b/>
          <w:bCs/>
          <w:sz w:val="28"/>
          <w:szCs w:val="28"/>
          <w:lang w:eastAsia="ru-RU"/>
        </w:rPr>
        <w:t>Подраздел 2. Круг заявителей</w:t>
      </w:r>
    </w:p>
    <w:p w:rsidR="003C1162" w:rsidRPr="003C3AB8" w:rsidRDefault="003C1162" w:rsidP="003C3AB8">
      <w:pPr>
        <w:numPr>
          <w:ilvl w:val="0"/>
          <w:numId w:val="2"/>
        </w:numPr>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w:t>
      </w:r>
      <w:bookmarkStart w:id="4" w:name="Par47"/>
      <w:bookmarkEnd w:id="4"/>
      <w:proofErr w:type="gramStart"/>
      <w:r w:rsidRPr="003C1162">
        <w:rPr>
          <w:rFonts w:ascii="Times New Roman" w:eastAsia="Times New Roman" w:hAnsi="Times New Roman" w:cs="Times New Roman"/>
          <w:sz w:val="28"/>
          <w:szCs w:val="28"/>
          <w:lang w:eastAsia="ru-RU"/>
        </w:rPr>
        <w:t xml:space="preserve">Муниципальная услуга предоставляется гражданам и юридическим лицам, имеющим право на приобретение земельного участка в аренду без проведения торгов, в установленных </w:t>
      </w:r>
      <w:hyperlink r:id="rId13" w:tgtFrame="_blank" w:history="1">
        <w:r w:rsidRPr="003C1162">
          <w:rPr>
            <w:rFonts w:ascii="Times New Roman" w:eastAsia="Times New Roman" w:hAnsi="Times New Roman" w:cs="Times New Roman"/>
            <w:color w:val="0000FF"/>
            <w:sz w:val="28"/>
            <w:szCs w:val="28"/>
            <w:u w:val="single"/>
            <w:lang w:eastAsia="ru-RU"/>
          </w:rPr>
          <w:t>Земельным кодексом Российской Федерации</w:t>
        </w:r>
      </w:hyperlink>
      <w:r w:rsidRPr="003C1162">
        <w:rPr>
          <w:rFonts w:ascii="Times New Roman" w:eastAsia="Times New Roman" w:hAnsi="Times New Roman" w:cs="Times New Roman"/>
          <w:sz w:val="28"/>
          <w:szCs w:val="28"/>
          <w:lang w:eastAsia="ru-RU"/>
        </w:rPr>
        <w:t xml:space="preserve"> случаях, либо уполномоченным представителям юридических лиц и граждан (далее – заявитель, представитель заявителя).</w:t>
      </w:r>
      <w:proofErr w:type="gramEnd"/>
    </w:p>
    <w:p w:rsidR="003C1162" w:rsidRPr="003C1162" w:rsidRDefault="003C1162" w:rsidP="003C1162">
      <w:pPr>
        <w:numPr>
          <w:ilvl w:val="0"/>
          <w:numId w:val="3"/>
        </w:numPr>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Муниципальная услуга предоставляется гражданам и юридическим лицам либо уполномоченным представителям юридических лиц и граждан (далее – заявитель, представитель заявителя), имеющим право на приобретение земельного участка в аренду без проведения торгов, в случае предоставления: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земельного участка юридическим лицам в соответствии с указом или распоряжением Президента Российской Федерации;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2) земельного участка юридическим лицам в соответствии с распоряжением Правительства Российской Федерации для размещения </w:t>
      </w:r>
      <w:r w:rsidRPr="003C1162">
        <w:rPr>
          <w:rFonts w:ascii="Times New Roman" w:eastAsia="Times New Roman" w:hAnsi="Times New Roman" w:cs="Times New Roman"/>
          <w:sz w:val="28"/>
          <w:szCs w:val="28"/>
          <w:lang w:eastAsia="ru-RU"/>
        </w:rPr>
        <w:lastRenderedPageBreak/>
        <w:t>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 земельного участка юридическим лицам в соответствии с распоряжением Губернатора Омской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Омской области;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3C1162">
        <w:rPr>
          <w:rFonts w:ascii="Times New Roman" w:eastAsia="Times New Roman" w:hAnsi="Times New Roman" w:cs="Times New Roman"/>
          <w:sz w:val="28"/>
          <w:szCs w:val="28"/>
          <w:lang w:eastAsia="ru-RU"/>
        </w:rPr>
        <w:t>о-</w:t>
      </w:r>
      <w:proofErr w:type="gramEnd"/>
      <w:r w:rsidRPr="003C1162">
        <w:rPr>
          <w:rFonts w:ascii="Times New Roman" w:eastAsia="Times New Roman" w:hAnsi="Times New Roman" w:cs="Times New Roman"/>
          <w:sz w:val="28"/>
          <w:szCs w:val="28"/>
          <w:lang w:eastAsia="ru-RU"/>
        </w:rPr>
        <w:t>, газо- и водоснабжения, водоотведения, связи, нефтепроводов, объектов федерального, регионального или местного значения;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5) земельного участка, образованного из земельного участка, находящегося в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подпунктами 6 и 8 настоящего пункта;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6)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roofErr w:type="gramEnd"/>
    </w:p>
    <w:p w:rsidR="003C1162" w:rsidRPr="003C1162" w:rsidRDefault="003C1162" w:rsidP="003C1162">
      <w:pPr>
        <w:shd w:val="clear" w:color="auto" w:fill="FFFFFF"/>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bookmarkStart w:id="5" w:name="dst100455"/>
      <w:bookmarkEnd w:id="5"/>
      <w:proofErr w:type="gramStart"/>
      <w:r w:rsidRPr="003C1162">
        <w:rPr>
          <w:rFonts w:ascii="Times New Roman" w:eastAsia="Times New Roman" w:hAnsi="Times New Roman" w:cs="Times New Roman"/>
          <w:sz w:val="28"/>
          <w:szCs w:val="28"/>
          <w:lang w:eastAsia="ru-RU"/>
        </w:rPr>
        <w:t xml:space="preserve">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w:t>
      </w:r>
      <w:r w:rsidRPr="003C1162">
        <w:rPr>
          <w:rFonts w:ascii="Times New Roman" w:eastAsia="Times New Roman" w:hAnsi="Times New Roman" w:cs="Times New Roman"/>
          <w:sz w:val="28"/>
          <w:szCs w:val="28"/>
          <w:lang w:eastAsia="ru-RU"/>
        </w:rPr>
        <w:lastRenderedPageBreak/>
        <w:t>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w:t>
      </w:r>
      <w:proofErr w:type="gramEnd"/>
      <w:r w:rsidRPr="003C1162">
        <w:rPr>
          <w:rFonts w:ascii="Times New Roman" w:eastAsia="Times New Roman" w:hAnsi="Times New Roman" w:cs="Times New Roman"/>
          <w:sz w:val="28"/>
          <w:szCs w:val="28"/>
          <w:lang w:eastAsia="ru-RU"/>
        </w:rPr>
        <w:t xml:space="preserve"> товарищества, осуществляющего управление имуществом общего пользования в границах такой территории);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8.1) земельного участка, образованного в результате раздела ограниченного в обороте земельного участка, предоставленного юридическому лицу для комплексного освоения территории в целях индивидуального жилищного строительства и являющегося земельным участком общего назначения, такому юридическому лицу;</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w:t>
      </w:r>
      <w:hyperlink r:id="rId14" w:tgtFrame="_blank" w:history="1">
        <w:r w:rsidRPr="003C1162">
          <w:rPr>
            <w:rFonts w:ascii="Times New Roman" w:eastAsia="Times New Roman" w:hAnsi="Times New Roman" w:cs="Times New Roman"/>
            <w:color w:val="0000FF"/>
            <w:sz w:val="28"/>
            <w:szCs w:val="28"/>
            <w:u w:val="single"/>
            <w:lang w:eastAsia="ru-RU"/>
          </w:rPr>
          <w:t>Земельного кодекса Российской Федерации</w:t>
        </w:r>
      </w:hyperlink>
      <w:r w:rsidRPr="003C1162">
        <w:rPr>
          <w:rFonts w:ascii="Times New Roman" w:eastAsia="Times New Roman" w:hAnsi="Times New Roman" w:cs="Times New Roman"/>
          <w:sz w:val="28"/>
          <w:szCs w:val="28"/>
          <w:lang w:eastAsia="ru-RU"/>
        </w:rPr>
        <w:t>, на праве оперативного управления;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статьи 39.6 </w:t>
      </w:r>
      <w:hyperlink r:id="rId15" w:tgtFrame="_blank" w:history="1">
        <w:r w:rsidRPr="003C1162">
          <w:rPr>
            <w:rFonts w:ascii="Times New Roman" w:eastAsia="Times New Roman" w:hAnsi="Times New Roman" w:cs="Times New Roman"/>
            <w:color w:val="0000FF"/>
            <w:sz w:val="28"/>
            <w:szCs w:val="28"/>
            <w:u w:val="single"/>
            <w:lang w:eastAsia="ru-RU"/>
          </w:rPr>
          <w:t>Земельного кодекса Российской Федерации</w:t>
        </w:r>
      </w:hyperlink>
      <w:r w:rsidRPr="003C1162">
        <w:rPr>
          <w:rFonts w:ascii="Times New Roman" w:eastAsia="Times New Roman" w:hAnsi="Times New Roman" w:cs="Times New Roman"/>
          <w:sz w:val="28"/>
          <w:szCs w:val="28"/>
          <w:lang w:eastAsia="ru-RU"/>
        </w:rPr>
        <w:t>;</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w:t>
      </w:r>
      <w:hyperlink r:id="rId16" w:tgtFrame="_blank" w:history="1">
        <w:r w:rsidRPr="003C1162">
          <w:rPr>
            <w:rFonts w:ascii="Times New Roman" w:eastAsia="Times New Roman" w:hAnsi="Times New Roman" w:cs="Times New Roman"/>
            <w:color w:val="0000FF"/>
            <w:sz w:val="28"/>
            <w:szCs w:val="28"/>
            <w:u w:val="single"/>
            <w:lang w:eastAsia="ru-RU"/>
          </w:rPr>
          <w:t>Земельного кодекса Российской Федерации</w:t>
        </w:r>
      </w:hyperlink>
      <w:r w:rsidRPr="003C1162">
        <w:rPr>
          <w:rFonts w:ascii="Times New Roman" w:eastAsia="Times New Roman" w:hAnsi="Times New Roman" w:cs="Times New Roman"/>
          <w:sz w:val="28"/>
          <w:szCs w:val="28"/>
          <w:lang w:eastAsia="ru-RU"/>
        </w:rPr>
        <w:t>;</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12) земельного участка крестьянскому (фермерскому) хозяйству или сельскохозяйственной организации в случаях, установленных Федеральным законом от </w:t>
      </w:r>
      <w:hyperlink r:id="rId17" w:tgtFrame="_blank" w:history="1">
        <w:r w:rsidRPr="003C1162">
          <w:rPr>
            <w:rFonts w:ascii="Times New Roman" w:eastAsia="Times New Roman" w:hAnsi="Times New Roman" w:cs="Times New Roman"/>
            <w:color w:val="0000FF"/>
            <w:sz w:val="28"/>
            <w:szCs w:val="28"/>
            <w:u w:val="single"/>
            <w:lang w:eastAsia="ru-RU"/>
          </w:rPr>
          <w:t>24.07.2002 № 101-ФЗ</w:t>
        </w:r>
      </w:hyperlink>
      <w:r w:rsidRPr="003C1162">
        <w:rPr>
          <w:rFonts w:ascii="Times New Roman" w:eastAsia="Times New Roman" w:hAnsi="Times New Roman" w:cs="Times New Roman"/>
          <w:sz w:val="28"/>
          <w:szCs w:val="28"/>
          <w:lang w:eastAsia="ru-RU"/>
        </w:rPr>
        <w:t xml:space="preserve"> «Об обороте земель сельскохозяйственного назначения»;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13) земельного участка, образованного в границах застроенной территории, лицу, с которым заключен договор о развитии застроенной территории;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14) земельного участка для освоения территории в целях строительства </w:t>
      </w:r>
      <w:r w:rsidRPr="003C1162">
        <w:rPr>
          <w:rFonts w:ascii="Times New Roman" w:eastAsia="Times New Roman" w:hAnsi="Times New Roman" w:cs="Times New Roman"/>
          <w:sz w:val="28"/>
          <w:szCs w:val="28"/>
          <w:shd w:val="clear" w:color="auto" w:fill="FFFFFF"/>
          <w:lang w:eastAsia="ru-RU"/>
        </w:rPr>
        <w:t>стандартного жилья</w:t>
      </w:r>
      <w:r w:rsidRPr="003C1162">
        <w:rPr>
          <w:rFonts w:ascii="Times New Roman" w:eastAsia="Times New Roman" w:hAnsi="Times New Roman" w:cs="Times New Roman"/>
          <w:sz w:val="28"/>
          <w:szCs w:val="28"/>
          <w:lang w:eastAsia="ru-RU"/>
        </w:rPr>
        <w:t xml:space="preserve">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w:t>
      </w:r>
      <w:r w:rsidRPr="003C1162">
        <w:rPr>
          <w:rFonts w:ascii="Times New Roman" w:eastAsia="Times New Roman" w:hAnsi="Times New Roman" w:cs="Times New Roman"/>
          <w:sz w:val="28"/>
          <w:szCs w:val="28"/>
          <w:lang w:eastAsia="ru-RU"/>
        </w:rPr>
        <w:lastRenderedPageBreak/>
        <w:t>экономического класса или договор о комплексном освоении территории в целях строительства жилья экономического класса;</w:t>
      </w:r>
    </w:p>
    <w:p w:rsidR="003C1162" w:rsidRPr="003C1162" w:rsidRDefault="003C1162" w:rsidP="003C1162">
      <w:pPr>
        <w:shd w:val="clear" w:color="auto" w:fill="FFFFFF"/>
        <w:spacing w:before="100" w:beforeAutospacing="1" w:after="100" w:afterAutospacing="1" w:line="240" w:lineRule="auto"/>
        <w:ind w:firstLine="709"/>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 xml:space="preserve">14.1) земельного участка, изъятого для муниципальных нужд в целях комплексного развития территории у физического или юридического лица, которому такой земельный участок был предоставлен на праве безвозмездного пользования, аренды, лицу, заключившему договор о комплексном развитии территории по инициативе органа местного самоуправления по результатам аукциона на право заключения данного договора в соответствии с </w:t>
      </w:r>
      <w:hyperlink r:id="rId18" w:tgtFrame="_blank" w:history="1">
        <w:r w:rsidRPr="003C1162">
          <w:rPr>
            <w:rFonts w:ascii="Times New Roman" w:eastAsia="Times New Roman" w:hAnsi="Times New Roman" w:cs="Times New Roman"/>
            <w:color w:val="0000FF"/>
            <w:sz w:val="28"/>
            <w:szCs w:val="28"/>
            <w:u w:val="single"/>
            <w:lang w:eastAsia="ru-RU"/>
          </w:rPr>
          <w:t>Градостроительным кодексом Российской Федерации</w:t>
        </w:r>
      </w:hyperlink>
      <w:r w:rsidRPr="003C1162">
        <w:rPr>
          <w:rFonts w:ascii="Times New Roman" w:eastAsia="Times New Roman" w:hAnsi="Times New Roman" w:cs="Times New Roman"/>
          <w:sz w:val="28"/>
          <w:szCs w:val="28"/>
          <w:lang w:eastAsia="ru-RU"/>
        </w:rPr>
        <w:t>;</w:t>
      </w:r>
      <w:proofErr w:type="gramEnd"/>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bookmarkStart w:id="6" w:name="dst1597"/>
      <w:bookmarkEnd w:id="6"/>
      <w:r w:rsidRPr="003C1162">
        <w:rPr>
          <w:rFonts w:ascii="Times New Roman" w:eastAsia="Times New Roman" w:hAnsi="Times New Roman" w:cs="Times New Roman"/>
          <w:sz w:val="28"/>
          <w:szCs w:val="28"/>
          <w:lang w:eastAsia="ru-RU"/>
        </w:rPr>
        <w:t xml:space="preserve">14.2) земельного участка для строительства объектов коммунальной, транспортной, социальной инфраструктур лицу, заключившему договор о комплексном развитии территории в соответствии с </w:t>
      </w:r>
      <w:hyperlink r:id="rId19" w:tgtFrame="_blank" w:history="1">
        <w:r w:rsidRPr="003C1162">
          <w:rPr>
            <w:rFonts w:ascii="Times New Roman" w:eastAsia="Times New Roman" w:hAnsi="Times New Roman" w:cs="Times New Roman"/>
            <w:color w:val="0000FF"/>
            <w:sz w:val="28"/>
            <w:szCs w:val="28"/>
            <w:u w:val="single"/>
            <w:lang w:eastAsia="ru-RU"/>
          </w:rPr>
          <w:t>Градостроительным кодексом Российской Федерации</w:t>
        </w:r>
      </w:hyperlink>
      <w:r w:rsidRPr="003C1162">
        <w:rPr>
          <w:rFonts w:ascii="Times New Roman" w:eastAsia="Times New Roman" w:hAnsi="Times New Roman" w:cs="Times New Roman"/>
          <w:sz w:val="28"/>
          <w:szCs w:val="28"/>
          <w:lang w:eastAsia="ru-RU"/>
        </w:rPr>
        <w:t>;</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15)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Омской области;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shd w:val="clear" w:color="auto" w:fill="FFFFFF"/>
          <w:lang w:eastAsia="ru-RU"/>
        </w:rPr>
        <w:t xml:space="preserve">15.1)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w:t>
      </w:r>
      <w:hyperlink r:id="rId20" w:tgtFrame="_blank" w:history="1">
        <w:r w:rsidRPr="003C1162">
          <w:rPr>
            <w:rFonts w:ascii="Times New Roman" w:eastAsia="Times New Roman" w:hAnsi="Times New Roman" w:cs="Times New Roman"/>
            <w:color w:val="0000FF"/>
            <w:sz w:val="28"/>
            <w:szCs w:val="28"/>
            <w:u w:val="single"/>
            <w:shd w:val="clear" w:color="auto" w:fill="FFFFFF"/>
            <w:lang w:eastAsia="ru-RU"/>
          </w:rPr>
          <w:t>Земельного кодекса Российской Федерации</w:t>
        </w:r>
      </w:hyperlink>
      <w:r w:rsidRPr="003C1162">
        <w:rPr>
          <w:rFonts w:ascii="Times New Roman" w:eastAsia="Times New Roman" w:hAnsi="Times New Roman" w:cs="Times New Roman"/>
          <w:sz w:val="28"/>
          <w:szCs w:val="28"/>
          <w:shd w:val="clear" w:color="auto" w:fill="FFFFFF"/>
          <w:lang w:eastAsia="ru-RU"/>
        </w:rPr>
        <w:t>;</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Омской области;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18) земельного участка лицу, которое в соответствии с </w:t>
      </w:r>
      <w:hyperlink r:id="rId21" w:tgtFrame="_blank" w:history="1">
        <w:r w:rsidRPr="003C1162">
          <w:rPr>
            <w:rFonts w:ascii="Times New Roman" w:eastAsia="Times New Roman" w:hAnsi="Times New Roman" w:cs="Times New Roman"/>
            <w:color w:val="0000FF"/>
            <w:sz w:val="28"/>
            <w:szCs w:val="28"/>
            <w:u w:val="single"/>
            <w:lang w:eastAsia="ru-RU"/>
          </w:rPr>
          <w:t>Земельным кодексом Российской Федерации</w:t>
        </w:r>
      </w:hyperlink>
      <w:r w:rsidRPr="003C1162">
        <w:rPr>
          <w:rFonts w:ascii="Times New Roman" w:eastAsia="Times New Roman" w:hAnsi="Times New Roman" w:cs="Times New Roman"/>
          <w:sz w:val="28"/>
          <w:szCs w:val="28"/>
          <w:lang w:eastAsia="ru-RU"/>
        </w:rPr>
        <w:t xml:space="preserve">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20) земельного участка, необходимого для проведения работ, связанных с пользованием недрами, </w:t>
      </w:r>
      <w:proofErr w:type="spellStart"/>
      <w:r w:rsidRPr="003C1162">
        <w:rPr>
          <w:rFonts w:ascii="Times New Roman" w:eastAsia="Times New Roman" w:hAnsi="Times New Roman" w:cs="Times New Roman"/>
          <w:sz w:val="28"/>
          <w:szCs w:val="28"/>
          <w:lang w:eastAsia="ru-RU"/>
        </w:rPr>
        <w:t>недропользователю</w:t>
      </w:r>
      <w:proofErr w:type="spellEnd"/>
      <w:r w:rsidRPr="003C1162">
        <w:rPr>
          <w:rFonts w:ascii="Times New Roman" w:eastAsia="Times New Roman" w:hAnsi="Times New Roman" w:cs="Times New Roman"/>
          <w:sz w:val="28"/>
          <w:szCs w:val="28"/>
          <w:lang w:eastAsia="ru-RU"/>
        </w:rPr>
        <w:t>;</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21) земельного участка, необходимого для осуществления деятельности, предусмотренной концессионным соглашением, лицу, с которым заключено концессионное соглашение, соглашением о государственно-частном партнерстве, соглашением о </w:t>
      </w:r>
      <w:proofErr w:type="spellStart"/>
      <w:r w:rsidRPr="003C1162">
        <w:rPr>
          <w:rFonts w:ascii="Times New Roman" w:eastAsia="Times New Roman" w:hAnsi="Times New Roman" w:cs="Times New Roman"/>
          <w:sz w:val="28"/>
          <w:szCs w:val="28"/>
          <w:lang w:eastAsia="ru-RU"/>
        </w:rPr>
        <w:t>муниципально</w:t>
      </w:r>
      <w:proofErr w:type="spellEnd"/>
      <w:r w:rsidRPr="003C1162">
        <w:rPr>
          <w:rFonts w:ascii="Times New Roman" w:eastAsia="Times New Roman" w:hAnsi="Times New Roman" w:cs="Times New Roman"/>
          <w:sz w:val="28"/>
          <w:szCs w:val="28"/>
          <w:lang w:eastAsia="ru-RU"/>
        </w:rPr>
        <w:t xml:space="preserve">-частном партнерстве, лицу, с которым заключены указанные соглашения; </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22)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3C1162">
        <w:rPr>
          <w:rFonts w:ascii="Times New Roman" w:eastAsia="Times New Roman" w:hAnsi="Times New Roman" w:cs="Times New Roman"/>
          <w:sz w:val="28"/>
          <w:szCs w:val="28"/>
          <w:lang w:eastAsia="ru-RU"/>
        </w:rPr>
        <w:t>, предусмотренных законом Новосибирской области, некоммерческой организации, созданной Новосибирской областью или муниципальным образованием для освоения территорий в целях строительства и эксплуатации наемных домов социального использования;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shd w:val="clear" w:color="auto" w:fill="FFFFFF"/>
          <w:lang w:eastAsia="ru-RU"/>
        </w:rPr>
        <w:t>22.1)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23) земельного участка, необходимого для осуществления видов деятельности в сфере охотничьего хозяйства, лицу, с которым заключено </w:t>
      </w:r>
      <w:proofErr w:type="spellStart"/>
      <w:r w:rsidRPr="003C1162">
        <w:rPr>
          <w:rFonts w:ascii="Times New Roman" w:eastAsia="Times New Roman" w:hAnsi="Times New Roman" w:cs="Times New Roman"/>
          <w:sz w:val="28"/>
          <w:szCs w:val="28"/>
          <w:lang w:eastAsia="ru-RU"/>
        </w:rPr>
        <w:t>охотхозяйственное</w:t>
      </w:r>
      <w:proofErr w:type="spellEnd"/>
      <w:r w:rsidRPr="003C1162">
        <w:rPr>
          <w:rFonts w:ascii="Times New Roman" w:eastAsia="Times New Roman" w:hAnsi="Times New Roman" w:cs="Times New Roman"/>
          <w:sz w:val="28"/>
          <w:szCs w:val="28"/>
          <w:lang w:eastAsia="ru-RU"/>
        </w:rPr>
        <w:t xml:space="preserve"> соглашение;</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24)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25)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3C1162">
        <w:rPr>
          <w:rFonts w:ascii="Times New Roman" w:eastAsia="Times New Roman" w:hAnsi="Times New Roman" w:cs="Times New Roman"/>
          <w:sz w:val="28"/>
          <w:szCs w:val="28"/>
          <w:lang w:eastAsia="ru-RU"/>
        </w:rPr>
        <w:t>полос</w:t>
      </w:r>
      <w:proofErr w:type="gramEnd"/>
      <w:r w:rsidRPr="003C1162">
        <w:rPr>
          <w:rFonts w:ascii="Times New Roman" w:eastAsia="Times New Roman" w:hAnsi="Times New Roman" w:cs="Times New Roman"/>
          <w:sz w:val="28"/>
          <w:szCs w:val="28"/>
          <w:lang w:eastAsia="ru-RU"/>
        </w:rPr>
        <w:t xml:space="preserve"> автомобильных дорог;</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26)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3C3AB8"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27)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28)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29)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bookmarkStart w:id="7" w:name="P696"/>
      <w:bookmarkEnd w:id="7"/>
      <w:r w:rsidRPr="003C1162">
        <w:rPr>
          <w:rFonts w:ascii="Times New Roman" w:eastAsia="Times New Roman" w:hAnsi="Times New Roman" w:cs="Times New Roman"/>
          <w:sz w:val="28"/>
          <w:szCs w:val="28"/>
          <w:lang w:eastAsia="ru-RU"/>
        </w:rPr>
        <w:t>30)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31) земельного участка арендатору (за исключением арендаторов земельных участков, указанных в подпункте 30 настоящего пункта), если этот арендатор имеет право на заключение нового договора аренды такого земельного участка в соответствии с пунктами 3 и 4 статьи 39.6 </w:t>
      </w:r>
      <w:hyperlink r:id="rId22" w:tgtFrame="_blank" w:history="1">
        <w:r w:rsidRPr="003C1162">
          <w:rPr>
            <w:rFonts w:ascii="Times New Roman" w:eastAsia="Times New Roman" w:hAnsi="Times New Roman" w:cs="Times New Roman"/>
            <w:color w:val="0000FF"/>
            <w:sz w:val="28"/>
            <w:szCs w:val="28"/>
            <w:u w:val="single"/>
            <w:lang w:eastAsia="ru-RU"/>
          </w:rPr>
          <w:t>Земельного кодекса Российской Федерации</w:t>
        </w:r>
      </w:hyperlink>
      <w:r w:rsidRPr="003C1162">
        <w:rPr>
          <w:rFonts w:ascii="Times New Roman" w:eastAsia="Times New Roman" w:hAnsi="Times New Roman" w:cs="Times New Roman"/>
          <w:sz w:val="28"/>
          <w:szCs w:val="28"/>
          <w:lang w:eastAsia="ru-RU"/>
        </w:rPr>
        <w:t>.</w:t>
      </w:r>
    </w:p>
    <w:p w:rsidR="003C1162" w:rsidRPr="003C1162" w:rsidRDefault="003C1162" w:rsidP="003C1162">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8" w:name="Par69"/>
      <w:bookmarkEnd w:id="8"/>
      <w:r w:rsidRPr="003C1162">
        <w:rPr>
          <w:rFonts w:ascii="Times New Roman" w:eastAsia="Times New Roman" w:hAnsi="Times New Roman" w:cs="Times New Roman"/>
          <w:b/>
          <w:bCs/>
          <w:sz w:val="28"/>
          <w:szCs w:val="28"/>
          <w:lang w:eastAsia="ru-RU"/>
        </w:rPr>
        <w:t>Подраздел 3. Требования к порядку информирования о предоставлении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6. Информация о местонахождении, графике работы, справочных телефонах, адресе официального сайта в информационно-телекоммуникационной сети «Интернет» (далее – сеть Интернет), электронной почте Администрации Егоровского сельского поселения (далее – </w:t>
      </w:r>
      <w:r w:rsidRPr="003C1162">
        <w:rPr>
          <w:rFonts w:ascii="Times New Roman" w:eastAsia="Times New Roman" w:hAnsi="Times New Roman" w:cs="Times New Roman"/>
          <w:sz w:val="28"/>
          <w:szCs w:val="28"/>
          <w:lang w:eastAsia="ru-RU"/>
        </w:rPr>
        <w:lastRenderedPageBreak/>
        <w:t>Администрация), Многофункционального центра предоставления государственных и муниципальных услуг (далее - МФЦ), организаций участвующих в предоставлении муниципальной услуги, размещается: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на информационных стендах Администрации, МФЦ;</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2) на официальном сайте Администрации в сети Интернет по адресу: </w:t>
      </w:r>
      <w:r w:rsidRPr="003C1162">
        <w:rPr>
          <w:rFonts w:ascii="Times New Roman" w:eastAsia="Times New Roman" w:hAnsi="Times New Roman" w:cs="Times New Roman"/>
          <w:sz w:val="28"/>
          <w:szCs w:val="28"/>
          <w:u w:val="single"/>
          <w:lang w:eastAsia="ru-RU"/>
        </w:rPr>
        <w:t>www.egrvsk.tarsk.omskportal.ru</w:t>
      </w:r>
      <w:r w:rsidRPr="003C1162">
        <w:rPr>
          <w:rFonts w:ascii="Times New Roman" w:eastAsia="Times New Roman" w:hAnsi="Times New Roman" w:cs="Times New Roman"/>
          <w:sz w:val="28"/>
          <w:szCs w:val="28"/>
          <w:lang w:eastAsia="ru-RU"/>
        </w:rPr>
        <w:t xml:space="preserve"> (далее – интернет-сайт Администрации).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7. График работы Администрации:</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bookmarkStart w:id="9" w:name="Par82"/>
      <w:bookmarkEnd w:id="9"/>
      <w:r w:rsidRPr="003C1162">
        <w:rPr>
          <w:rFonts w:ascii="Times New Roman" w:eastAsia="Times New Roman" w:hAnsi="Times New Roman" w:cs="Times New Roman"/>
          <w:sz w:val="28"/>
          <w:szCs w:val="28"/>
          <w:lang w:eastAsia="ru-RU"/>
        </w:rPr>
        <w:t>Понедельник - пятница: с 9 ч. 00 мин. до 18 час. 15 мин.;</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предпраздничные дни: с 9 ч. 00 мин. до 17 ч. 00 мин.</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Перерыв на обед: с 13 ч. 00 мин. до 14 ч. 00 мин.;</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Выходные: суббота, воскресенье, праздничные дни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8. </w:t>
      </w:r>
      <w:proofErr w:type="gramStart"/>
      <w:r w:rsidRPr="003C1162">
        <w:rPr>
          <w:rFonts w:ascii="Times New Roman" w:eastAsia="Times New Roman" w:hAnsi="Times New Roman" w:cs="Times New Roman"/>
          <w:sz w:val="28"/>
          <w:szCs w:val="28"/>
          <w:lang w:eastAsia="ru-RU"/>
        </w:rPr>
        <w:t>Информация о порядке предоставления муниципальной услуги может быть получена непосредственно в Администрации по телефону, почте, в том числе электронной почте, посредством размещения на информационных стендах в Администрации, в МФЦ, а также на интернет-сайте Администрации, в федеральной государственной информационной системе «Единый портал государственных и муниципальных услуг (функций)» в сети Интернет по адресу: www.gosuslugi.ru (далее – Единый портал), в государственной информационной</w:t>
      </w:r>
      <w:proofErr w:type="gramEnd"/>
      <w:r w:rsidRPr="003C1162">
        <w:rPr>
          <w:rFonts w:ascii="Times New Roman" w:eastAsia="Times New Roman" w:hAnsi="Times New Roman" w:cs="Times New Roman"/>
          <w:sz w:val="28"/>
          <w:szCs w:val="28"/>
          <w:lang w:eastAsia="ru-RU"/>
        </w:rPr>
        <w:t xml:space="preserve"> системе Омской области «Портал государственных и муниципальных услуг Омской области» в сети Интернет по адресу: www.pgu.omskportal.ru (далее – Портал).</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9. При ответах на телефонные звонки или устные обращения граждан специалист Администрации, ответственный за предоставление информации о муниципальной услуге, подробно и в вежливой (корректной) форме консультирует обратившихся по интересующим их вопросам. Ответ на телефонный звонок должен начинаться с информации о наименовании Администрации, фамилии, имени, отчестве специалиста Администрации, принявшего телефонный звонок, наименовании его должности. Время разговора не должно превышать десяти минут.</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 xml:space="preserve">При невозможности специалиста Администрации, принявшего звонок, самостоятельно ответить на поставленные вопросы, телефонный звонок должен быть переадресован (переведен) на другого специалиста Администрации или </w:t>
      </w:r>
      <w:r w:rsidRPr="003C1162">
        <w:rPr>
          <w:rFonts w:ascii="Times New Roman" w:eastAsia="Times New Roman" w:hAnsi="Times New Roman" w:cs="Times New Roman"/>
          <w:sz w:val="28"/>
          <w:szCs w:val="28"/>
          <w:lang w:eastAsia="ru-RU"/>
        </w:rPr>
        <w:lastRenderedPageBreak/>
        <w:t>обратившемуся должен быть сообщен телефонный номер, по которому можно получить необходимую информацию.</w:t>
      </w:r>
      <w:proofErr w:type="gramEnd"/>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10. Сведения о ходе предоставления муниципальной услуги по обращениям, поступившим по электронной почте, предоставляются Администрацией по электронной почте не позднее трех рабочих дней с момента получения обращения.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11. Обращения о порядке предоставления муниципальной </w:t>
      </w:r>
      <w:proofErr w:type="gramStart"/>
      <w:r w:rsidRPr="003C1162">
        <w:rPr>
          <w:rFonts w:ascii="Times New Roman" w:eastAsia="Times New Roman" w:hAnsi="Times New Roman" w:cs="Times New Roman"/>
          <w:sz w:val="28"/>
          <w:szCs w:val="28"/>
          <w:lang w:eastAsia="ru-RU"/>
        </w:rPr>
        <w:t>услуги</w:t>
      </w:r>
      <w:proofErr w:type="gramEnd"/>
      <w:r w:rsidRPr="003C1162">
        <w:rPr>
          <w:rFonts w:ascii="Times New Roman" w:eastAsia="Times New Roman" w:hAnsi="Times New Roman" w:cs="Times New Roman"/>
          <w:sz w:val="28"/>
          <w:szCs w:val="28"/>
          <w:lang w:eastAsia="ru-RU"/>
        </w:rPr>
        <w:t xml:space="preserve"> поступившие в Администрацию, МФЦ в письменной или электронной форме, рассматриваются в течение тридцати календарных дней со дня регистрации письменного обращения.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12. На интернет-сайте Администрации подлежит размещению следующая информация: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извлечения из нормативных правовых актов, регулирующих деятельность по предоставлению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 настоящий Административный регламент с приложениями, в том числе:</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сведения о местонахождении, справочных телефонах, адресе интернет-сайта Администрации, электронной почты Администрации, МФЦ;</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перечень документов, необходимых для предоставления муниципальной услуги, подлежащих предоставлению заявителем;</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блок-схема предоставления муниципальной услуги согласно приложению № 3 к настоящему административному регламенту;</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порядок предоставления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 порядок информирования заявителей о ходе предоставления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4) сведения о специалистах, должностных лицах Администрации, ответственных за предоставление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5) график приема граждан по вопросам предоставления муниципальной услуги в Администрации;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6) порядок обжалования решений и действий (бездействия) Администрации, а также специалистов, должностных лиц Администрации при предоставлении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bookmarkStart w:id="10" w:name="Par101"/>
      <w:bookmarkEnd w:id="10"/>
      <w:r w:rsidRPr="003C1162">
        <w:rPr>
          <w:rFonts w:ascii="Times New Roman" w:eastAsia="Times New Roman" w:hAnsi="Times New Roman" w:cs="Times New Roman"/>
          <w:b/>
          <w:bCs/>
          <w:sz w:val="28"/>
          <w:szCs w:val="28"/>
          <w:lang w:eastAsia="ru-RU"/>
        </w:rPr>
        <w:t>Раздел II. Стандарт предоставления муниципальной услуги</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11" w:name="Par103"/>
      <w:bookmarkEnd w:id="11"/>
      <w:r w:rsidRPr="003C1162">
        <w:rPr>
          <w:rFonts w:ascii="Times New Roman" w:eastAsia="Times New Roman" w:hAnsi="Times New Roman" w:cs="Times New Roman"/>
          <w:b/>
          <w:bCs/>
          <w:sz w:val="28"/>
          <w:szCs w:val="28"/>
          <w:lang w:eastAsia="ru-RU"/>
        </w:rPr>
        <w:t>Подраздел 1. Наименование муниципальной услуги</w:t>
      </w:r>
      <w:r w:rsidRPr="003C1162">
        <w:rPr>
          <w:rFonts w:ascii="Times New Roman" w:eastAsia="Times New Roman" w:hAnsi="Times New Roman" w:cs="Times New Roman"/>
          <w:sz w:val="28"/>
          <w:szCs w:val="28"/>
          <w:lang w:eastAsia="ru-RU"/>
        </w:rPr>
        <w:t> </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13. </w:t>
      </w:r>
      <w:proofErr w:type="gramStart"/>
      <w:r w:rsidRPr="003C1162">
        <w:rPr>
          <w:rFonts w:ascii="Times New Roman" w:eastAsia="Times New Roman" w:hAnsi="Times New Roman" w:cs="Times New Roman"/>
          <w:sz w:val="28"/>
          <w:szCs w:val="28"/>
          <w:lang w:eastAsia="ru-RU"/>
        </w:rPr>
        <w:t>Наименование муниципальной услуги – «Предоставление земельных участков в аренду, находящегося в муниципальной собственности, без проведения торгов».</w:t>
      </w:r>
      <w:proofErr w:type="gramEnd"/>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12" w:name="Par107"/>
      <w:bookmarkEnd w:id="12"/>
      <w:r w:rsidRPr="003C1162">
        <w:rPr>
          <w:rFonts w:ascii="Times New Roman" w:eastAsia="Times New Roman" w:hAnsi="Times New Roman" w:cs="Times New Roman"/>
          <w:b/>
          <w:bCs/>
          <w:sz w:val="28"/>
          <w:szCs w:val="28"/>
          <w:lang w:eastAsia="ru-RU"/>
        </w:rPr>
        <w:t>Подраздел 2. Наименование органа, предоставляющего муниципальную услугу</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14. Муниципальную услугу предоставляет Администрация. Непосредственным исполнителем муниципальной услуги является уполномоченный специалист Администрации.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15. При предоставлении муниципальной услуги осуществляется межведомственное информационное взаимодействие с Управлением Росреестра, Управлением ФНС.</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16. </w:t>
      </w:r>
      <w:proofErr w:type="gramStart"/>
      <w:r w:rsidRPr="003C1162">
        <w:rPr>
          <w:rFonts w:ascii="Times New Roman" w:eastAsia="Times New Roman" w:hAnsi="Times New Roman" w:cs="Times New Roman"/>
          <w:sz w:val="28"/>
          <w:szCs w:val="28"/>
          <w:lang w:eastAsia="ru-RU"/>
        </w:rPr>
        <w:t>При предоставлении муниципальной услуги специалистам Администрации, сотрудникам МФЦ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и предоставляются организациями, участвующими в предоставлении муниципальных услуг, утвержденный решением Совета Егоровского сельского</w:t>
      </w:r>
      <w:proofErr w:type="gramEnd"/>
      <w:r w:rsidRPr="003C1162">
        <w:rPr>
          <w:rFonts w:ascii="Times New Roman" w:eastAsia="Times New Roman" w:hAnsi="Times New Roman" w:cs="Times New Roman"/>
          <w:sz w:val="28"/>
          <w:szCs w:val="28"/>
          <w:lang w:eastAsia="ru-RU"/>
        </w:rPr>
        <w:t xml:space="preserve"> поселения Тарского муниципального района Омской области от </w:t>
      </w:r>
      <w:hyperlink r:id="rId23" w:tgtFrame="_blank" w:history="1">
        <w:r w:rsidRPr="003C1162">
          <w:rPr>
            <w:rFonts w:ascii="Times New Roman" w:eastAsia="Times New Roman" w:hAnsi="Times New Roman" w:cs="Times New Roman"/>
            <w:color w:val="0000FF"/>
            <w:sz w:val="28"/>
            <w:szCs w:val="28"/>
            <w:u w:val="single"/>
            <w:lang w:eastAsia="ru-RU"/>
          </w:rPr>
          <w:t>27.03.2012 года № 64/17.</w:t>
        </w:r>
      </w:hyperlink>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13" w:name="Par114"/>
      <w:bookmarkEnd w:id="13"/>
      <w:r w:rsidRPr="003C1162">
        <w:rPr>
          <w:rFonts w:ascii="Times New Roman" w:eastAsia="Times New Roman" w:hAnsi="Times New Roman" w:cs="Times New Roman"/>
          <w:b/>
          <w:bCs/>
          <w:sz w:val="28"/>
          <w:szCs w:val="28"/>
          <w:lang w:eastAsia="ru-RU"/>
        </w:rPr>
        <w:t>Подраздел 3. Результат предоставления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17. Результатом предоставления муниципальной услуги является: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проект договора аренды земельного участка (далее – договор аренды);</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2) решение об отказе в предоставлении земельного участка с указанием оснований отказа (далее – решение об отказе).</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14" w:name="Par121"/>
      <w:bookmarkEnd w:id="14"/>
      <w:r w:rsidRPr="003C1162">
        <w:rPr>
          <w:rFonts w:ascii="Times New Roman" w:eastAsia="Times New Roman" w:hAnsi="Times New Roman" w:cs="Times New Roman"/>
          <w:b/>
          <w:bCs/>
          <w:sz w:val="28"/>
          <w:szCs w:val="28"/>
          <w:lang w:eastAsia="ru-RU"/>
        </w:rPr>
        <w:t>Подраздел 4. Срок предоставления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18. Срок предоставления муниципальной услуги составляет четырнадцать календарных дней со дня регистрации заявления и прилагаемых к нему документов в соответствии с настоящим административным регламентом.</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В случае представления заявления через МФЦ срок предоставления муниципальной услуги исчисляется со дня передачи МФЦ заявления и документов, указанных в </w:t>
      </w:r>
      <w:hyperlink r:id="rId24" w:anchor="Par135" w:history="1">
        <w:r w:rsidRPr="003C1162">
          <w:rPr>
            <w:rFonts w:ascii="Times New Roman" w:eastAsia="Times New Roman" w:hAnsi="Times New Roman" w:cs="Times New Roman"/>
            <w:color w:val="000000"/>
            <w:sz w:val="28"/>
            <w:szCs w:val="28"/>
            <w:u w:val="single"/>
            <w:lang w:eastAsia="ru-RU"/>
          </w:rPr>
          <w:t>пунктах</w:t>
        </w:r>
        <w:r w:rsidRPr="003C1162">
          <w:rPr>
            <w:rFonts w:ascii="Times New Roman" w:eastAsia="Times New Roman" w:hAnsi="Times New Roman" w:cs="Times New Roman"/>
            <w:color w:val="0000FF"/>
            <w:sz w:val="28"/>
            <w:szCs w:val="28"/>
            <w:u w:val="single"/>
            <w:lang w:eastAsia="ru-RU"/>
          </w:rPr>
          <w:t xml:space="preserve"> </w:t>
        </w:r>
        <w:r w:rsidRPr="003C1162">
          <w:rPr>
            <w:rFonts w:ascii="Times New Roman" w:eastAsia="Times New Roman" w:hAnsi="Times New Roman" w:cs="Times New Roman"/>
            <w:color w:val="000000"/>
            <w:sz w:val="28"/>
            <w:szCs w:val="28"/>
            <w:u w:val="single"/>
            <w:lang w:eastAsia="ru-RU"/>
          </w:rPr>
          <w:t xml:space="preserve">20 </w:t>
        </w:r>
      </w:hyperlink>
      <w:r w:rsidRPr="003C1162">
        <w:rPr>
          <w:rFonts w:ascii="Times New Roman" w:eastAsia="Times New Roman" w:hAnsi="Times New Roman" w:cs="Times New Roman"/>
          <w:sz w:val="28"/>
          <w:szCs w:val="28"/>
          <w:lang w:eastAsia="ru-RU"/>
        </w:rPr>
        <w:t>и 21 в Администрацию.</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15" w:name="Par129"/>
      <w:bookmarkEnd w:id="15"/>
      <w:r w:rsidRPr="003C1162">
        <w:rPr>
          <w:rFonts w:ascii="Times New Roman" w:eastAsia="Times New Roman" w:hAnsi="Times New Roman" w:cs="Times New Roman"/>
          <w:b/>
          <w:bCs/>
          <w:sz w:val="28"/>
          <w:szCs w:val="28"/>
          <w:lang w:eastAsia="ru-RU"/>
        </w:rPr>
        <w:t>Подраздел 5. Правовые основания для предоставления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19. Предоставление муниципальной услуги осуществляется в соответствии со следующими нормативными правовыми актами:</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 </w:t>
      </w:r>
      <w:hyperlink r:id="rId25" w:tgtFrame="_blank" w:history="1">
        <w:r w:rsidRPr="003C1162">
          <w:rPr>
            <w:rFonts w:ascii="Times New Roman" w:eastAsia="Times New Roman" w:hAnsi="Times New Roman" w:cs="Times New Roman"/>
            <w:color w:val="0000FF"/>
            <w:sz w:val="28"/>
            <w:szCs w:val="28"/>
            <w:u w:val="single"/>
            <w:lang w:eastAsia="ru-RU"/>
          </w:rPr>
          <w:t>Конституцией Российской Федерации</w:t>
        </w:r>
      </w:hyperlink>
      <w:r w:rsidRPr="003C1162">
        <w:rPr>
          <w:rFonts w:ascii="Times New Roman" w:eastAsia="Times New Roman" w:hAnsi="Times New Roman" w:cs="Times New Roman"/>
          <w:sz w:val="28"/>
          <w:szCs w:val="28"/>
          <w:lang w:eastAsia="ru-RU"/>
        </w:rPr>
        <w:t xml:space="preserve"> от 12.12.1993 («Российская газета», 1993, № 237);</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2) </w:t>
      </w:r>
      <w:hyperlink r:id="rId26" w:tgtFrame="_blank" w:history="1">
        <w:r w:rsidRPr="003C1162">
          <w:rPr>
            <w:rFonts w:ascii="Times New Roman" w:eastAsia="Times New Roman" w:hAnsi="Times New Roman" w:cs="Times New Roman"/>
            <w:color w:val="0000FF"/>
            <w:sz w:val="28"/>
            <w:szCs w:val="28"/>
            <w:u w:val="single"/>
            <w:lang w:eastAsia="ru-RU"/>
          </w:rPr>
          <w:t>Земельным кодексом Российской Федерации</w:t>
        </w:r>
      </w:hyperlink>
      <w:r w:rsidRPr="003C1162">
        <w:rPr>
          <w:rFonts w:ascii="Times New Roman" w:eastAsia="Times New Roman" w:hAnsi="Times New Roman" w:cs="Times New Roman"/>
          <w:sz w:val="28"/>
          <w:szCs w:val="28"/>
          <w:lang w:eastAsia="ru-RU"/>
        </w:rPr>
        <w:t xml:space="preserve"> от 25.10.2001 </w:t>
      </w:r>
      <w:r w:rsidRPr="003C1162">
        <w:rPr>
          <w:rFonts w:ascii="Times New Roman" w:eastAsia="Times New Roman" w:hAnsi="Times New Roman" w:cs="Times New Roman"/>
          <w:sz w:val="28"/>
          <w:szCs w:val="28"/>
          <w:lang w:eastAsia="ru-RU"/>
        </w:rPr>
        <w:br/>
        <w:t xml:space="preserve">№ 136-ФЗ (далее – </w:t>
      </w:r>
      <w:hyperlink r:id="rId27" w:tgtFrame="_blank" w:history="1">
        <w:r w:rsidRPr="003C1162">
          <w:rPr>
            <w:rFonts w:ascii="Times New Roman" w:eastAsia="Times New Roman" w:hAnsi="Times New Roman" w:cs="Times New Roman"/>
            <w:color w:val="0000FF"/>
            <w:sz w:val="28"/>
            <w:szCs w:val="28"/>
            <w:u w:val="single"/>
            <w:lang w:eastAsia="ru-RU"/>
          </w:rPr>
          <w:t>Земельный кодекс</w:t>
        </w:r>
      </w:hyperlink>
      <w:r w:rsidRPr="003C1162">
        <w:rPr>
          <w:rFonts w:ascii="Times New Roman" w:eastAsia="Times New Roman" w:hAnsi="Times New Roman" w:cs="Times New Roman"/>
          <w:sz w:val="28"/>
          <w:szCs w:val="28"/>
          <w:lang w:eastAsia="ru-RU"/>
        </w:rPr>
        <w:t xml:space="preserve"> РФ) («Российская газета», № 211-212, 30.10.2001);</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3) Федеральным законом от </w:t>
      </w:r>
      <w:hyperlink r:id="rId28" w:tgtFrame="_blank" w:history="1">
        <w:r w:rsidRPr="003C1162">
          <w:rPr>
            <w:rFonts w:ascii="Times New Roman" w:eastAsia="Times New Roman" w:hAnsi="Times New Roman" w:cs="Times New Roman"/>
            <w:color w:val="0000FF"/>
            <w:sz w:val="28"/>
            <w:szCs w:val="28"/>
            <w:u w:val="single"/>
            <w:lang w:eastAsia="ru-RU"/>
          </w:rPr>
          <w:t>21.07.1997 № 122-ФЗ</w:t>
        </w:r>
      </w:hyperlink>
      <w:r w:rsidRPr="003C1162">
        <w:rPr>
          <w:rFonts w:ascii="Times New Roman" w:eastAsia="Times New Roman" w:hAnsi="Times New Roman" w:cs="Times New Roman"/>
          <w:sz w:val="28"/>
          <w:szCs w:val="28"/>
          <w:lang w:eastAsia="ru-RU"/>
        </w:rPr>
        <w:t xml:space="preserve"> «О государственной регистрации прав на недвижимое имущество и сделок с ним» («Российская газета», 1997, № 145);</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4) Федеральным законом от </w:t>
      </w:r>
      <w:hyperlink r:id="rId29" w:tgtFrame="_blank" w:history="1">
        <w:r w:rsidRPr="003C1162">
          <w:rPr>
            <w:rFonts w:ascii="Times New Roman" w:eastAsia="Times New Roman" w:hAnsi="Times New Roman" w:cs="Times New Roman"/>
            <w:color w:val="0000FF"/>
            <w:sz w:val="28"/>
            <w:szCs w:val="28"/>
            <w:u w:val="single"/>
            <w:lang w:eastAsia="ru-RU"/>
          </w:rPr>
          <w:t>25.10.2001 № 137-ФЗ</w:t>
        </w:r>
      </w:hyperlink>
      <w:r w:rsidRPr="003C1162">
        <w:rPr>
          <w:rFonts w:ascii="Times New Roman" w:eastAsia="Times New Roman" w:hAnsi="Times New Roman" w:cs="Times New Roman"/>
          <w:sz w:val="28"/>
          <w:szCs w:val="28"/>
          <w:lang w:eastAsia="ru-RU"/>
        </w:rPr>
        <w:t xml:space="preserve"> «О введении в действие </w:t>
      </w:r>
      <w:hyperlink r:id="rId30" w:tgtFrame="_blank" w:history="1">
        <w:r w:rsidRPr="003C1162">
          <w:rPr>
            <w:rFonts w:ascii="Times New Roman" w:eastAsia="Times New Roman" w:hAnsi="Times New Roman" w:cs="Times New Roman"/>
            <w:color w:val="0000FF"/>
            <w:sz w:val="28"/>
            <w:szCs w:val="28"/>
            <w:u w:val="single"/>
            <w:lang w:eastAsia="ru-RU"/>
          </w:rPr>
          <w:t>Земельного кодекса Российской Федерации</w:t>
        </w:r>
      </w:hyperlink>
      <w:r w:rsidRPr="003C1162">
        <w:rPr>
          <w:rFonts w:ascii="Times New Roman" w:eastAsia="Times New Roman" w:hAnsi="Times New Roman" w:cs="Times New Roman"/>
          <w:sz w:val="28"/>
          <w:szCs w:val="28"/>
          <w:lang w:eastAsia="ru-RU"/>
        </w:rPr>
        <w:t>» («Российская газета» - Федеральный выпуск, № 2823, 30.10.2001);</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5) Федеральным законом от </w:t>
      </w:r>
      <w:hyperlink r:id="rId31" w:tgtFrame="_blank" w:history="1">
        <w:r w:rsidRPr="003C1162">
          <w:rPr>
            <w:rFonts w:ascii="Times New Roman" w:eastAsia="Times New Roman" w:hAnsi="Times New Roman" w:cs="Times New Roman"/>
            <w:color w:val="0000FF"/>
            <w:sz w:val="28"/>
            <w:szCs w:val="28"/>
            <w:u w:val="single"/>
            <w:lang w:eastAsia="ru-RU"/>
          </w:rPr>
          <w:t>24.07.2002 № 101-ФЗ</w:t>
        </w:r>
      </w:hyperlink>
      <w:r w:rsidRPr="003C1162">
        <w:rPr>
          <w:rFonts w:ascii="Times New Roman" w:eastAsia="Times New Roman" w:hAnsi="Times New Roman" w:cs="Times New Roman"/>
          <w:sz w:val="28"/>
          <w:szCs w:val="28"/>
          <w:lang w:eastAsia="ru-RU"/>
        </w:rPr>
        <w:t xml:space="preserve"> «Об обороте земель сельскохозяйственного назначения» («Собрание законодательства РФ», 29.07.2002, № 30, ст. 3018);</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6) Федеральным законом от </w:t>
      </w:r>
      <w:hyperlink r:id="rId32" w:tgtFrame="_blank" w:history="1">
        <w:r w:rsidRPr="003C1162">
          <w:rPr>
            <w:rFonts w:ascii="Times New Roman" w:eastAsia="Times New Roman" w:hAnsi="Times New Roman" w:cs="Times New Roman"/>
            <w:color w:val="0000FF"/>
            <w:sz w:val="28"/>
            <w:szCs w:val="28"/>
            <w:u w:val="single"/>
            <w:lang w:eastAsia="ru-RU"/>
          </w:rPr>
          <w:t>02.05.2006 № 59-ФЗ «О порядке рассмотрения обращений граждан Российской Федерации»</w:t>
        </w:r>
      </w:hyperlink>
      <w:r w:rsidRPr="003C1162">
        <w:rPr>
          <w:rFonts w:ascii="Times New Roman" w:eastAsia="Times New Roman" w:hAnsi="Times New Roman" w:cs="Times New Roman"/>
          <w:sz w:val="28"/>
          <w:szCs w:val="28"/>
          <w:lang w:eastAsia="ru-RU"/>
        </w:rPr>
        <w:t xml:space="preserve"> («Российская газета», № 95, 05.05.2006);</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7) Федеральным законом от </w:t>
      </w:r>
      <w:hyperlink r:id="rId33" w:tgtFrame="_blank" w:history="1">
        <w:r w:rsidRPr="003C1162">
          <w:rPr>
            <w:rFonts w:ascii="Times New Roman" w:eastAsia="Times New Roman" w:hAnsi="Times New Roman" w:cs="Times New Roman"/>
            <w:color w:val="0000FF"/>
            <w:sz w:val="28"/>
            <w:szCs w:val="28"/>
            <w:u w:val="single"/>
            <w:lang w:eastAsia="ru-RU"/>
          </w:rPr>
          <w:t>27.07.2006 № 152-ФЗ</w:t>
        </w:r>
      </w:hyperlink>
      <w:r w:rsidRPr="003C1162">
        <w:rPr>
          <w:rFonts w:ascii="Times New Roman" w:eastAsia="Times New Roman" w:hAnsi="Times New Roman" w:cs="Times New Roman"/>
          <w:sz w:val="28"/>
          <w:szCs w:val="28"/>
          <w:lang w:eastAsia="ru-RU"/>
        </w:rPr>
        <w:t xml:space="preserve"> «О персональных данных» («Собрание законодательства Российской Федерации», 2006, № 31);</w:t>
      </w:r>
    </w:p>
    <w:p w:rsidR="003C1162" w:rsidRPr="003C1162" w:rsidRDefault="003C1162" w:rsidP="003C1162">
      <w:pPr>
        <w:shd w:val="clear" w:color="auto" w:fill="FFFFFF"/>
        <w:spacing w:before="100" w:beforeAutospacing="1" w:after="100" w:afterAutospacing="1" w:line="240" w:lineRule="auto"/>
        <w:ind w:firstLine="709"/>
        <w:jc w:val="both"/>
        <w:outlineLvl w:val="0"/>
        <w:rPr>
          <w:rFonts w:ascii="Times New Roman" w:eastAsia="Times New Roman" w:hAnsi="Times New Roman" w:cs="Times New Roman"/>
          <w:b/>
          <w:bCs/>
          <w:kern w:val="36"/>
          <w:sz w:val="28"/>
          <w:szCs w:val="28"/>
          <w:lang w:eastAsia="ru-RU"/>
        </w:rPr>
      </w:pPr>
      <w:r w:rsidRPr="003C1162">
        <w:rPr>
          <w:rFonts w:ascii="Times New Roman" w:eastAsia="Times New Roman" w:hAnsi="Times New Roman" w:cs="Times New Roman"/>
          <w:kern w:val="36"/>
          <w:sz w:val="28"/>
          <w:szCs w:val="28"/>
          <w:lang w:eastAsia="ru-RU"/>
        </w:rPr>
        <w:t xml:space="preserve">8) Федеральный закон от </w:t>
      </w:r>
      <w:hyperlink r:id="rId34" w:tgtFrame="_blank" w:history="1">
        <w:r w:rsidRPr="003C1162">
          <w:rPr>
            <w:rFonts w:ascii="Times New Roman" w:eastAsia="Times New Roman" w:hAnsi="Times New Roman" w:cs="Times New Roman"/>
            <w:color w:val="0000FF"/>
            <w:kern w:val="36"/>
            <w:sz w:val="28"/>
            <w:szCs w:val="28"/>
            <w:u w:val="single"/>
            <w:lang w:eastAsia="ru-RU"/>
          </w:rPr>
          <w:t>24 июля 2007 № 221-ФЗ</w:t>
        </w:r>
      </w:hyperlink>
      <w:r w:rsidRPr="003C1162">
        <w:rPr>
          <w:rFonts w:ascii="Times New Roman" w:eastAsia="Times New Roman" w:hAnsi="Times New Roman" w:cs="Times New Roman"/>
          <w:kern w:val="36"/>
          <w:sz w:val="28"/>
          <w:szCs w:val="28"/>
          <w:lang w:eastAsia="ru-RU"/>
        </w:rPr>
        <w:t xml:space="preserve"> «О кадастровой деятельности» («</w:t>
      </w:r>
      <w:r w:rsidRPr="003C1162">
        <w:rPr>
          <w:rFonts w:ascii="Times New Roman" w:eastAsia="Times New Roman" w:hAnsi="Times New Roman" w:cs="Times New Roman"/>
          <w:kern w:val="36"/>
          <w:sz w:val="28"/>
          <w:szCs w:val="28"/>
          <w:shd w:val="clear" w:color="auto" w:fill="FFFFFF"/>
          <w:lang w:eastAsia="ru-RU"/>
        </w:rPr>
        <w:t>Российская газета», 01.08.2007, № 165);</w:t>
      </w:r>
    </w:p>
    <w:p w:rsidR="003C1162" w:rsidRPr="003C1162" w:rsidRDefault="003C1162" w:rsidP="003C1162">
      <w:pPr>
        <w:spacing w:before="100" w:beforeAutospacing="1" w:after="100" w:afterAutospacing="1" w:line="240" w:lineRule="auto"/>
        <w:ind w:firstLine="720"/>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9) Федеральный закон </w:t>
      </w:r>
      <w:hyperlink r:id="rId35" w:tgtFrame="_blank" w:history="1">
        <w:r w:rsidRPr="003C1162">
          <w:rPr>
            <w:rFonts w:ascii="Times New Roman" w:eastAsia="Times New Roman" w:hAnsi="Times New Roman" w:cs="Times New Roman"/>
            <w:color w:val="0000FF"/>
            <w:sz w:val="28"/>
            <w:szCs w:val="28"/>
            <w:u w:val="single"/>
            <w:lang w:eastAsia="ru-RU"/>
          </w:rPr>
          <w:t>от 27.07.2010 № 210-ФЗ «Об организации предоставления государственных и муниципальных услуг»</w:t>
        </w:r>
      </w:hyperlink>
      <w:r w:rsidRPr="003C1162">
        <w:rPr>
          <w:rFonts w:ascii="Times New Roman" w:eastAsia="Times New Roman" w:hAnsi="Times New Roman" w:cs="Times New Roman"/>
          <w:sz w:val="28"/>
          <w:szCs w:val="28"/>
          <w:lang w:eastAsia="ru-RU"/>
        </w:rPr>
        <w:t xml:space="preserve"> («Российская газета», № 168, 30.07.2010);</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10) Федеральным законом от </w:t>
      </w:r>
      <w:hyperlink r:id="rId36" w:tgtFrame="_blank" w:history="1">
        <w:r w:rsidRPr="003C1162">
          <w:rPr>
            <w:rFonts w:ascii="Times New Roman" w:eastAsia="Times New Roman" w:hAnsi="Times New Roman" w:cs="Times New Roman"/>
            <w:color w:val="0000FF"/>
            <w:sz w:val="28"/>
            <w:szCs w:val="28"/>
            <w:u w:val="single"/>
            <w:lang w:eastAsia="ru-RU"/>
          </w:rPr>
          <w:t>06.04.2011 № 63-ФЗ</w:t>
        </w:r>
      </w:hyperlink>
      <w:r w:rsidRPr="003C1162">
        <w:rPr>
          <w:rFonts w:ascii="Times New Roman" w:eastAsia="Times New Roman" w:hAnsi="Times New Roman" w:cs="Times New Roman"/>
          <w:sz w:val="28"/>
          <w:szCs w:val="28"/>
          <w:lang w:eastAsia="ru-RU"/>
        </w:rPr>
        <w:t xml:space="preserve"> </w:t>
      </w:r>
      <w:hyperlink r:id="rId37" w:tgtFrame="_blank" w:history="1">
        <w:r w:rsidRPr="003C1162">
          <w:rPr>
            <w:rFonts w:ascii="Times New Roman" w:eastAsia="Times New Roman" w:hAnsi="Times New Roman" w:cs="Times New Roman"/>
            <w:color w:val="0000FF"/>
            <w:sz w:val="28"/>
            <w:szCs w:val="28"/>
            <w:u w:val="single"/>
            <w:lang w:eastAsia="ru-RU"/>
          </w:rPr>
          <w:t>«Об электронной подписи»</w:t>
        </w:r>
      </w:hyperlink>
      <w:r w:rsidRPr="003C1162">
        <w:rPr>
          <w:rFonts w:ascii="Times New Roman" w:eastAsia="Times New Roman" w:hAnsi="Times New Roman" w:cs="Times New Roman"/>
          <w:sz w:val="28"/>
          <w:szCs w:val="28"/>
          <w:lang w:eastAsia="ru-RU"/>
        </w:rPr>
        <w:t xml:space="preserve"> («Российская газета», 2011, № 75; «Собрание законодательства Российской Федерации», 2011, № 27);</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11) постановлением Правительства Российской Федерации от </w:t>
      </w:r>
      <w:hyperlink r:id="rId38" w:tgtFrame="_blank" w:history="1">
        <w:r w:rsidRPr="003C1162">
          <w:rPr>
            <w:rFonts w:ascii="Times New Roman" w:eastAsia="Times New Roman" w:hAnsi="Times New Roman" w:cs="Times New Roman"/>
            <w:color w:val="0000FF"/>
            <w:sz w:val="28"/>
            <w:szCs w:val="28"/>
            <w:u w:val="single"/>
            <w:lang w:eastAsia="ru-RU"/>
          </w:rPr>
          <w:t>08.09.2010 № 697</w:t>
        </w:r>
      </w:hyperlink>
      <w:r w:rsidRPr="003C1162">
        <w:rPr>
          <w:rFonts w:ascii="Times New Roman" w:eastAsia="Times New Roman" w:hAnsi="Times New Roman" w:cs="Times New Roman"/>
          <w:sz w:val="28"/>
          <w:szCs w:val="28"/>
          <w:lang w:eastAsia="ru-RU"/>
        </w:rPr>
        <w:t xml:space="preserve"> «О единой системе межведомственного электронного взаимодействия» («Собрание законодательства Российской Федерации», 2010 № 38, ст.4823);</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12) постановлением Правительства Российской Федерации от </w:t>
      </w:r>
      <w:hyperlink r:id="rId39" w:tgtFrame="_blank" w:history="1">
        <w:r w:rsidRPr="003C1162">
          <w:rPr>
            <w:rFonts w:ascii="Times New Roman" w:eastAsia="Times New Roman" w:hAnsi="Times New Roman" w:cs="Times New Roman"/>
            <w:color w:val="0000FF"/>
            <w:sz w:val="28"/>
            <w:szCs w:val="28"/>
            <w:u w:val="single"/>
            <w:lang w:eastAsia="ru-RU"/>
          </w:rPr>
          <w:t>25.06.2012 № 634</w:t>
        </w:r>
      </w:hyperlink>
      <w:r w:rsidRPr="003C1162">
        <w:rPr>
          <w:rFonts w:ascii="Times New Roman" w:eastAsia="Times New Roman" w:hAnsi="Times New Roman" w:cs="Times New Roman"/>
          <w:sz w:val="28"/>
          <w:szCs w:val="28"/>
          <w:lang w:eastAsia="ru-RU"/>
        </w:rPr>
        <w:t xml:space="preserve"> «О видах электронной подписи, использование которых допускается при обращении за получение государственных и муниципальных услуг» («Российская газета», 2012, № 148);</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13) постановлением Правительства Российской Федерации от </w:t>
      </w:r>
      <w:hyperlink r:id="rId40" w:tgtFrame="_blank" w:history="1">
        <w:r w:rsidRPr="003C1162">
          <w:rPr>
            <w:rFonts w:ascii="Times New Roman" w:eastAsia="Times New Roman" w:hAnsi="Times New Roman" w:cs="Times New Roman"/>
            <w:color w:val="0000FF"/>
            <w:sz w:val="28"/>
            <w:szCs w:val="28"/>
            <w:u w:val="single"/>
            <w:lang w:eastAsia="ru-RU"/>
          </w:rPr>
          <w:t>25.08.2012 № 852</w:t>
        </w:r>
      </w:hyperlink>
      <w:r w:rsidRPr="003C1162">
        <w:rPr>
          <w:rFonts w:ascii="Times New Roman" w:eastAsia="Times New Roman" w:hAnsi="Times New Roman" w:cs="Times New Roman"/>
          <w:sz w:val="28"/>
          <w:szCs w:val="28"/>
          <w:lang w:eastAsia="ru-RU"/>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2012, № 200);</w:t>
      </w:r>
    </w:p>
    <w:p w:rsidR="003C1162" w:rsidRPr="003C1162" w:rsidRDefault="003C1162" w:rsidP="003C1162">
      <w:pPr>
        <w:spacing w:before="100" w:beforeAutospacing="1" w:after="100" w:afterAutospacing="1" w:line="240" w:lineRule="auto"/>
        <w:ind w:firstLine="720"/>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14) приказом Министерства экономического развития Российской Федерации от </w:t>
      </w:r>
      <w:hyperlink r:id="rId41" w:tgtFrame="_blank" w:history="1">
        <w:r w:rsidRPr="003C1162">
          <w:rPr>
            <w:rFonts w:ascii="Times New Roman" w:eastAsia="Times New Roman" w:hAnsi="Times New Roman" w:cs="Times New Roman"/>
            <w:color w:val="0000FF"/>
            <w:sz w:val="28"/>
            <w:szCs w:val="28"/>
            <w:u w:val="single"/>
            <w:lang w:eastAsia="ru-RU"/>
          </w:rPr>
          <w:t>12.01.2015 № 1</w:t>
        </w:r>
      </w:hyperlink>
      <w:r w:rsidRPr="003C1162">
        <w:rPr>
          <w:rFonts w:ascii="Times New Roman" w:eastAsia="Times New Roman" w:hAnsi="Times New Roman" w:cs="Times New Roman"/>
          <w:sz w:val="28"/>
          <w:szCs w:val="28"/>
          <w:lang w:eastAsia="ru-RU"/>
        </w:rPr>
        <w:t xml:space="preserve"> «Об утверждении перечня документов, подтверждающих право заявителя на приобретение земельного участка без проведения торгов» (далее – приказ Минэкономразвития России № 1) (официальный интернет-портал правовой информации http://www.pravo.gov.ru, 28.02.2015, зарегистрировано в Минюсте России 27.02.2015, № 36258);</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 xml:space="preserve">15) приказом Министерства экономического развития Российской Федерации от </w:t>
      </w:r>
      <w:hyperlink r:id="rId42" w:tgtFrame="_blank" w:history="1">
        <w:r w:rsidRPr="003C1162">
          <w:rPr>
            <w:rFonts w:ascii="Times New Roman" w:eastAsia="Times New Roman" w:hAnsi="Times New Roman" w:cs="Times New Roman"/>
            <w:color w:val="0000FF"/>
            <w:sz w:val="28"/>
            <w:szCs w:val="28"/>
            <w:u w:val="single"/>
            <w:lang w:eastAsia="ru-RU"/>
          </w:rPr>
          <w:t>14.01.2015 № 7</w:t>
        </w:r>
      </w:hyperlink>
      <w:r w:rsidRPr="003C1162">
        <w:rPr>
          <w:rFonts w:ascii="Times New Roman" w:eastAsia="Times New Roman" w:hAnsi="Times New Roman" w:cs="Times New Roman"/>
          <w:sz w:val="28"/>
          <w:szCs w:val="28"/>
          <w:lang w:eastAsia="ru-RU"/>
        </w:rPr>
        <w:t xml:space="preserve">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w:t>
      </w:r>
      <w:r w:rsidRPr="003C1162">
        <w:rPr>
          <w:rFonts w:ascii="Times New Roman" w:eastAsia="Times New Roman" w:hAnsi="Times New Roman" w:cs="Times New Roman"/>
          <w:sz w:val="28"/>
          <w:szCs w:val="28"/>
          <w:lang w:eastAsia="ru-RU"/>
        </w:rPr>
        <w:lastRenderedPageBreak/>
        <w:t>аренды земельного участка, находящегося в государственной или муниципальной собственности, заявления</w:t>
      </w:r>
      <w:proofErr w:type="gramEnd"/>
      <w:r w:rsidRPr="003C1162">
        <w:rPr>
          <w:rFonts w:ascii="Times New Roman" w:eastAsia="Times New Roman" w:hAnsi="Times New Roman" w:cs="Times New Roman"/>
          <w:sz w:val="28"/>
          <w:szCs w:val="28"/>
          <w:lang w:eastAsia="ru-RU"/>
        </w:rPr>
        <w:t xml:space="preserve"> </w:t>
      </w:r>
      <w:proofErr w:type="gramStart"/>
      <w:r w:rsidRPr="003C1162">
        <w:rPr>
          <w:rFonts w:ascii="Times New Roman" w:eastAsia="Times New Roman" w:hAnsi="Times New Roman" w:cs="Times New Roman"/>
          <w:sz w:val="28"/>
          <w:szCs w:val="28"/>
          <w:lang w:eastAsia="ru-RU"/>
        </w:rPr>
        <w:t>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r w:rsidRPr="003C1162">
        <w:rPr>
          <w:rFonts w:ascii="Times New Roman" w:eastAsia="Times New Roman" w:hAnsi="Times New Roman" w:cs="Times New Roman"/>
          <w:sz w:val="28"/>
          <w:szCs w:val="28"/>
          <w:lang w:eastAsia="ru-RU"/>
        </w:rPr>
        <w:t>» (далее – приказ Минэкономразвития России № 7) (Официальный интернет-портал правовой информации (www.pravo.gov.ru) 27.02.2015, зарегистрировано в Минюсте России 26.02.2015, № 36232);</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16) Закон Омской области от </w:t>
      </w:r>
      <w:hyperlink r:id="rId43" w:tgtFrame="_blank" w:history="1">
        <w:r w:rsidRPr="003C1162">
          <w:rPr>
            <w:rFonts w:ascii="Times New Roman" w:eastAsia="Times New Roman" w:hAnsi="Times New Roman" w:cs="Times New Roman"/>
            <w:color w:val="0000FF"/>
            <w:sz w:val="28"/>
            <w:szCs w:val="28"/>
            <w:u w:val="single"/>
            <w:lang w:eastAsia="ru-RU"/>
          </w:rPr>
          <w:t>30.04.2015 № 1743-ОЗ</w:t>
        </w:r>
      </w:hyperlink>
      <w:r w:rsidRPr="003C1162">
        <w:rPr>
          <w:rFonts w:ascii="Times New Roman" w:eastAsia="Times New Roman" w:hAnsi="Times New Roman" w:cs="Times New Roman"/>
          <w:sz w:val="28"/>
          <w:szCs w:val="28"/>
          <w:lang w:eastAsia="ru-RU"/>
        </w:rPr>
        <w:t xml:space="preserve"> </w:t>
      </w:r>
      <w:hyperlink r:id="rId44" w:tgtFrame="_blank" w:history="1">
        <w:r w:rsidRPr="003C1162">
          <w:rPr>
            <w:rFonts w:ascii="Times New Roman" w:eastAsia="Times New Roman" w:hAnsi="Times New Roman" w:cs="Times New Roman"/>
            <w:color w:val="0000FF"/>
            <w:sz w:val="28"/>
            <w:szCs w:val="28"/>
            <w:u w:val="single"/>
            <w:lang w:eastAsia="ru-RU"/>
          </w:rPr>
          <w:t>«О регулировании земельных отношений в Омской области»</w:t>
        </w:r>
      </w:hyperlink>
      <w:r w:rsidRPr="003C1162">
        <w:rPr>
          <w:rFonts w:ascii="Times New Roman" w:eastAsia="Times New Roman" w:hAnsi="Times New Roman" w:cs="Times New Roman"/>
          <w:sz w:val="28"/>
          <w:szCs w:val="28"/>
          <w:lang w:eastAsia="ru-RU"/>
        </w:rPr>
        <w:t xml:space="preserve"> (Интернет-портал «Российской газеты», 28.03.2013); </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17) </w:t>
      </w:r>
      <w:hyperlink r:id="rId45" w:tgtFrame="_blank" w:history="1">
        <w:r w:rsidRPr="003C1162">
          <w:rPr>
            <w:rFonts w:ascii="Times New Roman" w:eastAsia="Times New Roman" w:hAnsi="Times New Roman" w:cs="Times New Roman"/>
            <w:color w:val="0000FF"/>
            <w:sz w:val="28"/>
            <w:szCs w:val="28"/>
            <w:u w:val="single"/>
            <w:lang w:eastAsia="ru-RU"/>
          </w:rPr>
          <w:t>Устав</w:t>
        </w:r>
      </w:hyperlink>
      <w:r w:rsidRPr="003C1162">
        <w:rPr>
          <w:rFonts w:ascii="Times New Roman" w:eastAsia="Times New Roman" w:hAnsi="Times New Roman" w:cs="Times New Roman"/>
          <w:sz w:val="28"/>
          <w:szCs w:val="28"/>
          <w:lang w:eastAsia="ru-RU"/>
        </w:rPr>
        <w:t xml:space="preserve"> Егоровского сельского поселения Тарского муниципального района Омской области («Тарский муниципальный вестник» № 5(10) 22.12.2005 г.)</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 xml:space="preserve">18) Приказ Федеральной антимонопольной службы от </w:t>
      </w:r>
      <w:hyperlink r:id="rId46" w:tgtFrame="_blank" w:history="1">
        <w:r w:rsidRPr="003C1162">
          <w:rPr>
            <w:rFonts w:ascii="Times New Roman" w:eastAsia="Times New Roman" w:hAnsi="Times New Roman" w:cs="Times New Roman"/>
            <w:color w:val="0000FF"/>
            <w:sz w:val="28"/>
            <w:szCs w:val="28"/>
            <w:u w:val="single"/>
            <w:lang w:eastAsia="ru-RU"/>
          </w:rPr>
          <w:t>21 марта 2023 года № 147/23</w:t>
        </w:r>
      </w:hyperlink>
      <w:r w:rsidRPr="003C1162">
        <w:rPr>
          <w:rFonts w:ascii="Times New Roman" w:eastAsia="Times New Roman" w:hAnsi="Times New Roman" w:cs="Times New Roman"/>
          <w:sz w:val="28"/>
          <w:szCs w:val="28"/>
          <w:lang w:eastAsia="ru-RU"/>
        </w:rPr>
        <w:t xml:space="preserve">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roofErr w:type="gramEnd"/>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bookmarkStart w:id="16" w:name="Par142"/>
      <w:bookmarkEnd w:id="16"/>
      <w:r w:rsidRPr="003C1162">
        <w:rPr>
          <w:rFonts w:ascii="Times New Roman" w:eastAsia="Times New Roman" w:hAnsi="Times New Roman" w:cs="Times New Roman"/>
          <w:sz w:val="28"/>
          <w:szCs w:val="28"/>
          <w:lang w:eastAsia="ru-RU"/>
        </w:rPr>
        <w:t> </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Подраздел 6.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20. Для предоставления муниципальной услуги заявителем представляется заявление о предоставлении земельного участка в аренду, находящегося в муниципальной собственности, без проведения торгов (примерная форма приведена в приложении № 1 к настоящему </w:t>
      </w:r>
      <w:r w:rsidRPr="003C1162">
        <w:rPr>
          <w:rFonts w:ascii="Times New Roman" w:eastAsia="Times New Roman" w:hAnsi="Times New Roman" w:cs="Times New Roman"/>
          <w:sz w:val="28"/>
          <w:szCs w:val="28"/>
          <w:lang w:eastAsia="ru-RU"/>
        </w:rPr>
        <w:lastRenderedPageBreak/>
        <w:t xml:space="preserve">административному регламенту) и документ, удостоверяющий личность заявителя. </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21. К заявлению о предоставлении земельного участка прилагаются: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1) документы, подтверждающие право заявителя на приобретение земельного участка в аренду без проведения торгов, предусмотренные Перечнем документов, подтверждающих право заявителя на приобретение земельного участка без проведения торгов, утвержденным приказом Минэкономразвития России № 1 (далее Перечень) (приведены в приложении № 2 к административному регламенту), за исключением документов, которые должны быть получены в порядке межведомственного информационного взаимодействия;</w:t>
      </w:r>
      <w:proofErr w:type="gramEnd"/>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C1162" w:rsidRPr="003C1162" w:rsidRDefault="003C1162" w:rsidP="003C1162">
      <w:pPr>
        <w:shd w:val="clear" w:color="auto" w:fill="FFFFFF"/>
        <w:spacing w:before="100" w:beforeAutospacing="1" w:after="100" w:afterAutospacing="1" w:line="240" w:lineRule="auto"/>
        <w:ind w:firstLine="709"/>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Документы, предусмотренные подпунктом 3 предоставляются</w:t>
      </w:r>
      <w:proofErr w:type="gramEnd"/>
      <w:r w:rsidRPr="003C1162">
        <w:rPr>
          <w:rFonts w:ascii="Times New Roman" w:eastAsia="Times New Roman" w:hAnsi="Times New Roman" w:cs="Times New Roman"/>
          <w:sz w:val="28"/>
          <w:szCs w:val="28"/>
          <w:lang w:eastAsia="ru-RU"/>
        </w:rPr>
        <w:t xml:space="preserve"> в случае подачи заявления юридическим лицом. </w:t>
      </w:r>
    </w:p>
    <w:p w:rsidR="003C1162" w:rsidRPr="003C1162" w:rsidRDefault="003C1162" w:rsidP="003C1162">
      <w:pPr>
        <w:shd w:val="clear" w:color="auto" w:fill="FFFFFF"/>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В случае</w:t>
      </w:r>
      <w:proofErr w:type="gramStart"/>
      <w:r w:rsidRPr="003C1162">
        <w:rPr>
          <w:rFonts w:ascii="Times New Roman" w:eastAsia="Times New Roman" w:hAnsi="Times New Roman" w:cs="Times New Roman"/>
          <w:sz w:val="28"/>
          <w:szCs w:val="28"/>
          <w:lang w:eastAsia="ru-RU"/>
        </w:rPr>
        <w:t>,</w:t>
      </w:r>
      <w:proofErr w:type="gramEnd"/>
      <w:r w:rsidRPr="003C1162">
        <w:rPr>
          <w:rFonts w:ascii="Times New Roman" w:eastAsia="Times New Roman" w:hAnsi="Times New Roman" w:cs="Times New Roman"/>
          <w:sz w:val="28"/>
          <w:szCs w:val="28"/>
          <w:lang w:eastAsia="ru-RU"/>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от </w:t>
      </w:r>
      <w:hyperlink r:id="rId47" w:tgtFrame="_blank" w:history="1">
        <w:r w:rsidRPr="003C1162">
          <w:rPr>
            <w:rFonts w:ascii="Times New Roman" w:eastAsia="Times New Roman" w:hAnsi="Times New Roman" w:cs="Times New Roman"/>
            <w:color w:val="0000FF"/>
            <w:sz w:val="28"/>
            <w:szCs w:val="28"/>
            <w:u w:val="single"/>
            <w:lang w:eastAsia="ru-RU"/>
          </w:rPr>
          <w:t>27.07.2006 № 152-ФЗ</w:t>
        </w:r>
      </w:hyperlink>
      <w:r w:rsidRPr="003C1162">
        <w:rPr>
          <w:rFonts w:ascii="Times New Roman" w:eastAsia="Times New Roman" w:hAnsi="Times New Roman" w:cs="Times New Roman"/>
          <w:sz w:val="28"/>
          <w:szCs w:val="28"/>
          <w:lang w:eastAsia="ru-RU"/>
        </w:rPr>
        <w:t xml:space="preserve"> </w:t>
      </w:r>
      <w:hyperlink r:id="rId48" w:tgtFrame="_blank" w:history="1">
        <w:r w:rsidRPr="003C1162">
          <w:rPr>
            <w:rFonts w:ascii="Times New Roman" w:eastAsia="Times New Roman" w:hAnsi="Times New Roman" w:cs="Times New Roman"/>
            <w:color w:val="0000FF"/>
            <w:sz w:val="28"/>
            <w:szCs w:val="28"/>
            <w:u w:val="single"/>
            <w:lang w:eastAsia="ru-RU"/>
          </w:rPr>
          <w:t>«О персональных данных»</w:t>
        </w:r>
      </w:hyperlink>
      <w:r w:rsidRPr="003C1162">
        <w:rPr>
          <w:rFonts w:ascii="Times New Roman" w:eastAsia="Times New Roman" w:hAnsi="Times New Roman" w:cs="Times New Roman"/>
          <w:sz w:val="28"/>
          <w:szCs w:val="28"/>
          <w:lang w:eastAsia="ru-RU"/>
        </w:rPr>
        <w:t xml:space="preserve">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22. Предоставление документов, предусмотренных пунктом 21 настоящего административного регламента,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23. По выбору заявителя заявление и документы, необходимые для предоставления муниципальной услуги, представляются одним из следующих способов:</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а) лично в администрацию или МФЦ;</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б) посредством почтовой связи на бумажном носителе в администрацию;</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в) в форме электронных документов (при наличии электронной подписи) с использованием информационно-телекоммуникационной сети «Интернет» путем направления на адрес электронной почты администрации, или официальный сайт администрации. </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Заявление в форме электронного документа подписывается по выбору заявителя:</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электронной подписью заявителя (представителя заявителя);</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усиленной квалифицированной электронной подписью заявителя (представителя заявителя).</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К заявлению, направленному в форме электронного документа с использованием информационно-телекоммуникационной сети «Интернет», прилагается копия документа, удостоверяющего личность заявителя (представителя заявителя) в виде электронного образа такого документа.</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Представление копии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Портала, а также, если заявление подписано усиленной квалифицированной электронной подписью.</w:t>
      </w:r>
    </w:p>
    <w:p w:rsidR="003C1162" w:rsidRPr="003C1162" w:rsidRDefault="003C1162" w:rsidP="003C1162">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24. </w:t>
      </w:r>
      <w:proofErr w:type="gramStart"/>
      <w:r w:rsidRPr="003C1162">
        <w:rPr>
          <w:rFonts w:ascii="Times New Roman" w:eastAsia="Times New Roman" w:hAnsi="Times New Roman" w:cs="Times New Roman"/>
          <w:sz w:val="28"/>
          <w:szCs w:val="28"/>
          <w:lang w:eastAsia="ru-RU"/>
        </w:rPr>
        <w:t>В случае направления заявления о приобретении прав на земельный участок посредством почтовой связи на бумажном носителе к заявлению</w:t>
      </w:r>
      <w:proofErr w:type="gramEnd"/>
      <w:r w:rsidRPr="003C1162">
        <w:rPr>
          <w:rFonts w:ascii="Times New Roman" w:eastAsia="Times New Roman" w:hAnsi="Times New Roman" w:cs="Times New Roman"/>
          <w:sz w:val="28"/>
          <w:szCs w:val="28"/>
          <w:lang w:eastAsia="ru-RU"/>
        </w:rPr>
        <w:t xml:space="preserve"> прилагается копия документа, подтверждающего личность заявителя, а в случае направления такого заявления представителем юридического лица или гражданина - копия документа, подтверждающего полномочия представителя юридического лица или гражданина в соответствии с законодательством Российской Федерации.</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25. </w:t>
      </w:r>
      <w:proofErr w:type="gramStart"/>
      <w:r w:rsidRPr="003C1162">
        <w:rPr>
          <w:rFonts w:ascii="Times New Roman" w:eastAsia="Times New Roman" w:hAnsi="Times New Roman" w:cs="Times New Roman"/>
          <w:sz w:val="28"/>
          <w:szCs w:val="28"/>
          <w:lang w:eastAsia="ru-RU"/>
        </w:rPr>
        <w:t xml:space="preserve">В случае подачи заявления о предоставлении земельного участка из земель сельскохозяйственного назначения в соответствии с подпунктом 9 пункта 2 статьи 39.3 или подпунктом 31 пункта 2 статьи 39.6 </w:t>
      </w:r>
      <w:hyperlink r:id="rId49" w:tgtFrame="_blank" w:history="1">
        <w:r w:rsidRPr="003C1162">
          <w:rPr>
            <w:rFonts w:ascii="Times New Roman" w:eastAsia="Times New Roman" w:hAnsi="Times New Roman" w:cs="Times New Roman"/>
            <w:color w:val="0000FF"/>
            <w:sz w:val="28"/>
            <w:szCs w:val="28"/>
            <w:u w:val="single"/>
            <w:lang w:eastAsia="ru-RU"/>
          </w:rPr>
          <w:t>Земельного кодекса РФ</w:t>
        </w:r>
      </w:hyperlink>
      <w:r w:rsidRPr="003C1162">
        <w:rPr>
          <w:rFonts w:ascii="Times New Roman" w:eastAsia="Times New Roman" w:hAnsi="Times New Roman" w:cs="Times New Roman"/>
          <w:sz w:val="28"/>
          <w:szCs w:val="28"/>
          <w:lang w:eastAsia="ru-RU"/>
        </w:rPr>
        <w:t xml:space="preserve"> к этому заявлению о предоставлении земельного участка прилагаются документы, подтверждающие надлежащее использование такого </w:t>
      </w:r>
      <w:r w:rsidRPr="003C1162">
        <w:rPr>
          <w:rFonts w:ascii="Times New Roman" w:eastAsia="Times New Roman" w:hAnsi="Times New Roman" w:cs="Times New Roman"/>
          <w:sz w:val="28"/>
          <w:szCs w:val="28"/>
          <w:lang w:eastAsia="ru-RU"/>
        </w:rPr>
        <w:lastRenderedPageBreak/>
        <w:t>земельного участка и предусмотренные перечнем, установленным в соответствии с Федеральным законом «</w:t>
      </w:r>
      <w:hyperlink r:id="rId50" w:tgtFrame="_blank" w:history="1">
        <w:r w:rsidRPr="003C1162">
          <w:rPr>
            <w:rFonts w:ascii="Times New Roman" w:eastAsia="Times New Roman" w:hAnsi="Times New Roman" w:cs="Times New Roman"/>
            <w:color w:val="0000FF"/>
            <w:sz w:val="28"/>
            <w:szCs w:val="28"/>
            <w:u w:val="single"/>
            <w:lang w:eastAsia="ru-RU"/>
          </w:rPr>
          <w:t>Об обороте земель сельскохозяйственного назначения</w:t>
        </w:r>
      </w:hyperlink>
      <w:r w:rsidRPr="003C1162">
        <w:rPr>
          <w:rFonts w:ascii="Times New Roman" w:eastAsia="Times New Roman" w:hAnsi="Times New Roman" w:cs="Times New Roman"/>
          <w:sz w:val="28"/>
          <w:szCs w:val="28"/>
          <w:lang w:eastAsia="ru-RU"/>
        </w:rPr>
        <w:t>».</w:t>
      </w:r>
      <w:proofErr w:type="gramEnd"/>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bookmarkStart w:id="17" w:name="Par153"/>
      <w:bookmarkEnd w:id="17"/>
      <w:r w:rsidRPr="003C1162">
        <w:rPr>
          <w:rFonts w:ascii="Times New Roman" w:eastAsia="Times New Roman" w:hAnsi="Times New Roman" w:cs="Times New Roman"/>
          <w:sz w:val="28"/>
          <w:szCs w:val="28"/>
          <w:lang w:eastAsia="ru-RU"/>
        </w:rPr>
        <w:t xml:space="preserve">25.1. </w:t>
      </w:r>
      <w:proofErr w:type="gramStart"/>
      <w:r w:rsidRPr="003C1162">
        <w:rPr>
          <w:rFonts w:ascii="Times New Roman" w:eastAsia="Times New Roman" w:hAnsi="Times New Roman" w:cs="Times New Roman"/>
          <w:sz w:val="28"/>
          <w:szCs w:val="28"/>
          <w:lang w:eastAsia="ru-RU"/>
        </w:rPr>
        <w:t xml:space="preserve">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 предусмотренных частью 18 статьи 14.1 Федерального закона от </w:t>
      </w:r>
      <w:hyperlink r:id="rId51" w:tgtFrame="_blank" w:history="1">
        <w:r w:rsidRPr="003C1162">
          <w:rPr>
            <w:rFonts w:ascii="Times New Roman" w:eastAsia="Times New Roman" w:hAnsi="Times New Roman" w:cs="Times New Roman"/>
            <w:color w:val="0000FF"/>
            <w:sz w:val="28"/>
            <w:szCs w:val="28"/>
            <w:u w:val="single"/>
            <w:lang w:eastAsia="ru-RU"/>
          </w:rPr>
          <w:t>27 июля 2006 года № 149-ФЗ</w:t>
        </w:r>
      </w:hyperlink>
      <w:r w:rsidRPr="003C1162">
        <w:rPr>
          <w:rFonts w:ascii="Times New Roman" w:eastAsia="Times New Roman" w:hAnsi="Times New Roman" w:cs="Times New Roman"/>
          <w:sz w:val="28"/>
          <w:szCs w:val="28"/>
          <w:lang w:eastAsia="ru-RU"/>
        </w:rPr>
        <w:t xml:space="preserve"> «Об</w:t>
      </w:r>
      <w:proofErr w:type="gramEnd"/>
      <w:r w:rsidRPr="003C1162">
        <w:rPr>
          <w:rFonts w:ascii="Times New Roman" w:eastAsia="Times New Roman" w:hAnsi="Times New Roman" w:cs="Times New Roman"/>
          <w:sz w:val="28"/>
          <w:szCs w:val="28"/>
          <w:lang w:eastAsia="ru-RU"/>
        </w:rPr>
        <w:t xml:space="preserve"> информации, информационных технологиях и о защите информации».</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При предоставлении муниципальной услуги в электронной форме идентификация и аутентификация могут осуществляться посредством:</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3C1162" w:rsidRPr="003C1162" w:rsidRDefault="003C1162" w:rsidP="003C1162">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единой системы идентификац</w:t>
      </w:r>
      <w:proofErr w:type="gramStart"/>
      <w:r w:rsidRPr="003C1162">
        <w:rPr>
          <w:rFonts w:ascii="Times New Roman" w:eastAsia="Times New Roman" w:hAnsi="Times New Roman" w:cs="Times New Roman"/>
          <w:sz w:val="28"/>
          <w:szCs w:val="28"/>
          <w:lang w:eastAsia="ru-RU"/>
        </w:rPr>
        <w:t>ии и ау</w:t>
      </w:r>
      <w:proofErr w:type="gramEnd"/>
      <w:r w:rsidRPr="003C1162">
        <w:rPr>
          <w:rFonts w:ascii="Times New Roman" w:eastAsia="Times New Roman"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3C1162" w:rsidRPr="003C1162" w:rsidRDefault="003C1162" w:rsidP="003C1162">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18" w:name="Par159"/>
      <w:bookmarkEnd w:id="18"/>
      <w:r w:rsidRPr="003C1162">
        <w:rPr>
          <w:rFonts w:ascii="Times New Roman" w:eastAsia="Times New Roman" w:hAnsi="Times New Roman" w:cs="Times New Roman"/>
          <w:b/>
          <w:bCs/>
          <w:sz w:val="28"/>
          <w:szCs w:val="28"/>
          <w:lang w:eastAsia="ru-RU"/>
        </w:rPr>
        <w:t>Подраздел 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исполнительной власти Омской области, органов местного самоуправления Омской области и иных органов, участвующих в предоставлении муниципальной услуги, и которые заявитель вправе представить по собственной инициативе</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26. В рамках межведомственного взаимодействия запрашиваются документы, подтверждающие право заявителя на приобретение земельного участка без проведения торгов и предусмотренные Перечнем документов, </w:t>
      </w:r>
      <w:r w:rsidRPr="003C1162">
        <w:rPr>
          <w:rFonts w:ascii="Times New Roman" w:eastAsia="Times New Roman" w:hAnsi="Times New Roman" w:cs="Times New Roman"/>
          <w:sz w:val="28"/>
          <w:szCs w:val="28"/>
          <w:lang w:eastAsia="ru-RU"/>
        </w:rPr>
        <w:lastRenderedPageBreak/>
        <w:t>подтверждающих право заявителя на приобретение земельного участка без проведения торгов, утвержденным приказом Минэкономразвития России № 1, которые должны быть получены в порядке межведомственного информационного взаимодействия. Межведомственное взаимодействие осуществляется с Управлением Росреестра, Федеральной Налоговой службой.</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27. Для получения муниципальной услуги заявитель вправе по собственной инициативе представить в Администрацию, МФЦ документы, указанные в подпункте 2 пункта 21 настоящего Административного регламента. Непредставление заявителем данных документов не является основанием для отказа в предоставлении муниципальной услуги.</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19" w:name="Par170"/>
      <w:bookmarkEnd w:id="19"/>
      <w:r w:rsidRPr="003C1162">
        <w:rPr>
          <w:rFonts w:ascii="Times New Roman" w:eastAsia="Times New Roman" w:hAnsi="Times New Roman" w:cs="Times New Roman"/>
          <w:b/>
          <w:bCs/>
          <w:sz w:val="28"/>
          <w:szCs w:val="28"/>
          <w:lang w:eastAsia="ru-RU"/>
        </w:rPr>
        <w:t>Подраздел 8. Запрет требования документов и информации или осуществления действий</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28. Запрещается требовать от заявителя: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2) представления документов и информации, в том числе подтверждающих внесение заявителем платы за предоставление муниципальной услуги, которые в распоряжении органа, предоставляющего муниципальную услугу, иных органов государственной власти, органов местного самоуправления Омской области и (или) подведомственных органам государственной власти и органам местного самоуправления Омской области организаций, участвующих в предоставлении муниципальных услуг за исключением документов, указанных в части 6 статьи 7 Федерального</w:t>
      </w:r>
      <w:proofErr w:type="gramEnd"/>
      <w:r w:rsidRPr="003C1162">
        <w:rPr>
          <w:rFonts w:ascii="Times New Roman" w:eastAsia="Times New Roman" w:hAnsi="Times New Roman" w:cs="Times New Roman"/>
          <w:sz w:val="28"/>
          <w:szCs w:val="28"/>
          <w:lang w:eastAsia="ru-RU"/>
        </w:rPr>
        <w:t xml:space="preserve"> закона «</w:t>
      </w:r>
      <w:hyperlink r:id="rId52" w:tgtFrame="_blank" w:history="1">
        <w:r w:rsidRPr="003C1162">
          <w:rPr>
            <w:rFonts w:ascii="Times New Roman" w:eastAsia="Times New Roman" w:hAnsi="Times New Roman" w:cs="Times New Roman"/>
            <w:color w:val="0000FF"/>
            <w:sz w:val="28"/>
            <w:szCs w:val="28"/>
            <w:u w:val="single"/>
            <w:lang w:eastAsia="ru-RU"/>
          </w:rPr>
          <w:t>Об организации предоставления государственных и муниципальных услуг</w:t>
        </w:r>
      </w:hyperlink>
      <w:r w:rsidRPr="003C1162">
        <w:rPr>
          <w:rFonts w:ascii="Times New Roman" w:eastAsia="Times New Roman" w:hAnsi="Times New Roman" w:cs="Times New Roman"/>
          <w:sz w:val="28"/>
          <w:szCs w:val="28"/>
          <w:lang w:eastAsia="ru-RU"/>
        </w:rPr>
        <w:t>».</w:t>
      </w:r>
    </w:p>
    <w:p w:rsidR="003C1162" w:rsidRPr="003C1162" w:rsidRDefault="003C1162" w:rsidP="003C1162">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shd w:val="clear" w:color="auto" w:fill="FFFFFF"/>
          <w:lang w:eastAsia="ru-RU"/>
        </w:rPr>
        <w:t>Заявитель вправе представить указанные документы и информацию в органы, предоставляющие муниципальные услуги, по собственной инициативе.</w:t>
      </w:r>
    </w:p>
    <w:p w:rsidR="003C1162" w:rsidRPr="003C1162" w:rsidRDefault="003C1162" w:rsidP="003C1162">
      <w:pPr>
        <w:shd w:val="clear" w:color="auto" w:fill="FFFFFF"/>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C1162" w:rsidRPr="003C1162" w:rsidRDefault="003C1162" w:rsidP="003C1162">
      <w:pPr>
        <w:shd w:val="clear" w:color="auto" w:fill="FFFFFF"/>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C1162" w:rsidRPr="003C1162" w:rsidRDefault="003C1162" w:rsidP="003C1162">
      <w:pPr>
        <w:shd w:val="clear" w:color="auto" w:fill="FFFFFF"/>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C1162" w:rsidRPr="003C1162" w:rsidRDefault="003C1162" w:rsidP="003C1162">
      <w:pPr>
        <w:shd w:val="clear" w:color="auto" w:fill="FFFFFF"/>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C1162" w:rsidRPr="003C1162" w:rsidRDefault="003C1162" w:rsidP="003C1162">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w:t>
      </w:r>
      <w:hyperlink r:id="rId53" w:tgtFrame="_blank" w:history="1">
        <w:r w:rsidRPr="003C1162">
          <w:rPr>
            <w:rFonts w:ascii="Times New Roman" w:eastAsia="Times New Roman" w:hAnsi="Times New Roman" w:cs="Times New Roman"/>
            <w:color w:val="0000FF"/>
            <w:sz w:val="28"/>
            <w:szCs w:val="28"/>
            <w:u w:val="single"/>
            <w:lang w:eastAsia="ru-RU"/>
          </w:rPr>
          <w:t>Об организации предоставления государственных и муниципальных услуг</w:t>
        </w:r>
      </w:hyperlink>
      <w:r w:rsidRPr="003C1162">
        <w:rPr>
          <w:rFonts w:ascii="Times New Roman" w:eastAsia="Times New Roman" w:hAnsi="Times New Roman" w:cs="Times New Roman"/>
          <w:sz w:val="28"/>
          <w:szCs w:val="28"/>
          <w:lang w:eastAsia="ru-RU"/>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w:t>
      </w:r>
      <w:proofErr w:type="gramEnd"/>
      <w:r w:rsidRPr="003C1162">
        <w:rPr>
          <w:rFonts w:ascii="Times New Roman" w:eastAsia="Times New Roman" w:hAnsi="Times New Roman" w:cs="Times New Roman"/>
          <w:sz w:val="28"/>
          <w:szCs w:val="28"/>
          <w:lang w:eastAsia="ru-RU"/>
        </w:rPr>
        <w:t xml:space="preserve">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w:t>
      </w:r>
      <w:hyperlink r:id="rId54" w:tgtFrame="_blank" w:history="1">
        <w:r w:rsidRPr="003C1162">
          <w:rPr>
            <w:rFonts w:ascii="Times New Roman" w:eastAsia="Times New Roman" w:hAnsi="Times New Roman" w:cs="Times New Roman"/>
            <w:color w:val="0000FF"/>
            <w:sz w:val="28"/>
            <w:szCs w:val="28"/>
            <w:u w:val="single"/>
            <w:lang w:eastAsia="ru-RU"/>
          </w:rPr>
          <w:t>Об организации предоставления государственных и муниципальных услуг</w:t>
        </w:r>
      </w:hyperlink>
      <w:r w:rsidRPr="003C1162">
        <w:rPr>
          <w:rFonts w:ascii="Times New Roman" w:eastAsia="Times New Roman" w:hAnsi="Times New Roman" w:cs="Times New Roman"/>
          <w:sz w:val="28"/>
          <w:szCs w:val="28"/>
          <w:lang w:eastAsia="ru-RU"/>
        </w:rPr>
        <w:t>», уведомляется заявитель, а также приносятся извинения за доставленные неудобства.</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 xml:space="preserve">4)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w:t>
      </w:r>
      <w:hyperlink r:id="rId55" w:tgtFrame="_blank" w:history="1">
        <w:r w:rsidRPr="003C1162">
          <w:rPr>
            <w:rFonts w:ascii="Times New Roman" w:eastAsia="Times New Roman" w:hAnsi="Times New Roman" w:cs="Times New Roman"/>
            <w:color w:val="0000FF"/>
            <w:sz w:val="28"/>
            <w:szCs w:val="28"/>
            <w:u w:val="single"/>
            <w:lang w:eastAsia="ru-RU"/>
          </w:rPr>
          <w:t>«Об организации предоставления государственных и муниципальных услуг»</w:t>
        </w:r>
      </w:hyperlink>
      <w:r w:rsidRPr="003C1162">
        <w:rPr>
          <w:rFonts w:ascii="Times New Roman" w:eastAsia="Times New Roman" w:hAnsi="Times New Roman" w:cs="Times New Roman"/>
          <w:sz w:val="28"/>
          <w:szCs w:val="28"/>
          <w:lang w:eastAsia="ru-RU"/>
        </w:rPr>
        <w:t>;</w:t>
      </w:r>
      <w:proofErr w:type="gramEnd"/>
    </w:p>
    <w:p w:rsidR="003C1162" w:rsidRPr="003C1162" w:rsidRDefault="003C1162" w:rsidP="003C3AB8">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 xml:space="preserve">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hyperlink r:id="rId56" w:tgtFrame="_blank" w:history="1">
        <w:r w:rsidRPr="003C1162">
          <w:rPr>
            <w:rFonts w:ascii="Times New Roman" w:eastAsia="Times New Roman" w:hAnsi="Times New Roman" w:cs="Times New Roman"/>
            <w:color w:val="0000FF"/>
            <w:sz w:val="28"/>
            <w:szCs w:val="28"/>
            <w:u w:val="single"/>
            <w:lang w:eastAsia="ru-RU"/>
          </w:rPr>
          <w:t>«Об организации предоставления государственных и муниципальных услуг»</w:t>
        </w:r>
      </w:hyperlink>
      <w:r w:rsidRPr="003C1162">
        <w:rPr>
          <w:rFonts w:ascii="Times New Roman" w:eastAsia="Times New Roman" w:hAnsi="Times New Roman" w:cs="Times New Roman"/>
          <w:sz w:val="28"/>
          <w:szCs w:val="28"/>
          <w:lang w:eastAsia="ru-RU"/>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20" w:name="Par177"/>
      <w:bookmarkEnd w:id="20"/>
      <w:r w:rsidRPr="003C1162">
        <w:rPr>
          <w:rFonts w:ascii="Times New Roman" w:eastAsia="Times New Roman" w:hAnsi="Times New Roman" w:cs="Times New Roman"/>
          <w:b/>
          <w:bCs/>
          <w:sz w:val="28"/>
          <w:szCs w:val="28"/>
          <w:lang w:eastAsia="ru-RU"/>
        </w:rPr>
        <w:lastRenderedPageBreak/>
        <w:t>Подраздел 9. Исчерпывающий перечень оснований для отказа в приеме документов, необходимых для предоставления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29. Основаниями для отказа в приеме документов, необходимых для предоставления муниципальной услуги, являются:</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заявитель, являющийся гражданином, либо лицо, имеющее право действовать без доверенности от имени юридического лица (представитель юридического лица или гражданина) не предъявил документ, удостоверяющий его личность;</w:t>
      </w:r>
    </w:p>
    <w:p w:rsidR="003C1162" w:rsidRPr="003C1162" w:rsidRDefault="003C1162" w:rsidP="003C3AB8">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 отсутствует согласие на обработку персональных данных лица, не являющегося заявителем, в случае необходимости обработки персональных данных указанного лица.</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21" w:name="Par183"/>
      <w:bookmarkEnd w:id="21"/>
      <w:r w:rsidRPr="003C1162">
        <w:rPr>
          <w:rFonts w:ascii="Times New Roman" w:eastAsia="Times New Roman" w:hAnsi="Times New Roman" w:cs="Times New Roman"/>
          <w:b/>
          <w:bCs/>
          <w:sz w:val="28"/>
          <w:szCs w:val="28"/>
          <w:lang w:eastAsia="ru-RU"/>
        </w:rPr>
        <w:t>Подраздел 10. Исчерпывающий перечень оснований для приостановления или отказа в предоставлении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30. Основания для приостановления предоставления муниципальной услуги отсутствуют.</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31. 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установленной форме, подано в иной уполномоченный орган или к заявлению не приложены документы, предоставляемые в соответствии с пунктами 21 настоящего административного регламента. При этом Администрацией должны быть указаны причины возврата заявления о предоставлении земельного участка.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bookmarkStart w:id="22" w:name="Par188"/>
      <w:bookmarkEnd w:id="22"/>
      <w:r w:rsidRPr="003C1162">
        <w:rPr>
          <w:rFonts w:ascii="Times New Roman" w:eastAsia="Times New Roman" w:hAnsi="Times New Roman" w:cs="Times New Roman"/>
          <w:sz w:val="28"/>
          <w:szCs w:val="28"/>
          <w:lang w:eastAsia="ru-RU"/>
        </w:rPr>
        <w:t>32. Заявителю отказывается в предоставлении муниципальной услуги при наличии следующих оснований:</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в аренду без проведения торгов;</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 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 xml:space="preserve">3) указанный в заявлении о предоставлении земельного участка земельный участок образован в результате раздела земельного участка, </w:t>
      </w:r>
      <w:r w:rsidRPr="003C1162">
        <w:rPr>
          <w:rFonts w:ascii="Times New Roman" w:eastAsia="Times New Roman" w:hAnsi="Times New Roman" w:cs="Times New Roman"/>
          <w:sz w:val="28"/>
          <w:szCs w:val="28"/>
          <w:lang w:eastAsia="ru-RU"/>
        </w:rPr>
        <w:lastRenderedPageBreak/>
        <w:t>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3C1162">
        <w:rPr>
          <w:rFonts w:ascii="Times New Roman" w:eastAsia="Times New Roman" w:hAnsi="Times New Roman" w:cs="Times New Roman"/>
          <w:sz w:val="28"/>
          <w:szCs w:val="28"/>
          <w:lang w:eastAsia="ru-RU"/>
        </w:rPr>
        <w:t xml:space="preserve"> земельным участком общего назначения);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 xml:space="preserve">4) 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hyperlink r:id="rId57" w:tgtFrame="_blank" w:history="1">
        <w:r w:rsidRPr="003C1162">
          <w:rPr>
            <w:rFonts w:ascii="Times New Roman" w:eastAsia="Times New Roman" w:hAnsi="Times New Roman" w:cs="Times New Roman"/>
            <w:color w:val="0000FF"/>
            <w:sz w:val="28"/>
            <w:szCs w:val="28"/>
            <w:u w:val="single"/>
            <w:lang w:eastAsia="ru-RU"/>
          </w:rPr>
          <w:t>Земельного кодекса Российской Федерации</w:t>
        </w:r>
      </w:hyperlink>
      <w:r w:rsidRPr="003C1162">
        <w:rPr>
          <w:rFonts w:ascii="Times New Roman" w:eastAsia="Times New Roman" w:hAnsi="Times New Roman" w:cs="Times New Roman"/>
          <w:sz w:val="28"/>
          <w:szCs w:val="28"/>
          <w:lang w:eastAsia="ru-RU"/>
        </w:rPr>
        <w:t>, либо с заявлением о предоставлении</w:t>
      </w:r>
      <w:proofErr w:type="gramEnd"/>
      <w:r w:rsidRPr="003C1162">
        <w:rPr>
          <w:rFonts w:ascii="Times New Roman" w:eastAsia="Times New Roman" w:hAnsi="Times New Roman" w:cs="Times New Roman"/>
          <w:sz w:val="28"/>
          <w:szCs w:val="28"/>
          <w:lang w:eastAsia="ru-RU"/>
        </w:rPr>
        <w:t xml:space="preserve"> земельного участка обратился собственник этих здания, сооружения, помещений в них, этого объекта незавершенного строительства;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 xml:space="preserve">5) 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hyperlink r:id="rId58" w:tgtFrame="_blank" w:history="1">
        <w:r w:rsidRPr="003C1162">
          <w:rPr>
            <w:rFonts w:ascii="Times New Roman" w:eastAsia="Times New Roman" w:hAnsi="Times New Roman" w:cs="Times New Roman"/>
            <w:color w:val="0000FF"/>
            <w:sz w:val="28"/>
            <w:szCs w:val="28"/>
            <w:u w:val="single"/>
            <w:lang w:eastAsia="ru-RU"/>
          </w:rPr>
          <w:t>Земельного кодекса Российской Федерации</w:t>
        </w:r>
      </w:hyperlink>
      <w:r w:rsidRPr="003C1162">
        <w:rPr>
          <w:rFonts w:ascii="Times New Roman" w:eastAsia="Times New Roman" w:hAnsi="Times New Roman" w:cs="Times New Roman"/>
          <w:sz w:val="28"/>
          <w:szCs w:val="28"/>
          <w:lang w:eastAsia="ru-RU"/>
        </w:rPr>
        <w:t>, либо с заявлением о</w:t>
      </w:r>
      <w:proofErr w:type="gramEnd"/>
      <w:r w:rsidRPr="003C1162">
        <w:rPr>
          <w:rFonts w:ascii="Times New Roman" w:eastAsia="Times New Roman" w:hAnsi="Times New Roman" w:cs="Times New Roman"/>
          <w:sz w:val="28"/>
          <w:szCs w:val="28"/>
          <w:lang w:eastAsia="ru-RU"/>
        </w:rPr>
        <w:t xml:space="preserve"> </w:t>
      </w:r>
      <w:proofErr w:type="gramStart"/>
      <w:r w:rsidRPr="003C1162">
        <w:rPr>
          <w:rFonts w:ascii="Times New Roman" w:eastAsia="Times New Roman" w:hAnsi="Times New Roman" w:cs="Times New Roman"/>
          <w:sz w:val="28"/>
          <w:szCs w:val="28"/>
          <w:lang w:eastAsia="ru-RU"/>
        </w:rPr>
        <w:t>предоставлении</w:t>
      </w:r>
      <w:proofErr w:type="gramEnd"/>
      <w:r w:rsidRPr="003C1162">
        <w:rPr>
          <w:rFonts w:ascii="Times New Roman" w:eastAsia="Times New Roman" w:hAnsi="Times New Roman" w:cs="Times New Roman"/>
          <w:sz w:val="28"/>
          <w:szCs w:val="28"/>
          <w:lang w:eastAsia="ru-RU"/>
        </w:rPr>
        <w:t xml:space="preserve"> земельного участка обратился правообладатель этих здания, сооружения, помещений в них, этого объекта незавершенного строительства;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6) 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7) указанный в заявлении земельный участок является зарезервированным для государственных или муниципальных ну</w:t>
      </w:r>
      <w:proofErr w:type="gramStart"/>
      <w:r w:rsidRPr="003C1162">
        <w:rPr>
          <w:rFonts w:ascii="Times New Roman" w:eastAsia="Times New Roman" w:hAnsi="Times New Roman" w:cs="Times New Roman"/>
          <w:sz w:val="28"/>
          <w:szCs w:val="28"/>
          <w:lang w:eastAsia="ru-RU"/>
        </w:rPr>
        <w:t>жд в сл</w:t>
      </w:r>
      <w:proofErr w:type="gramEnd"/>
      <w:r w:rsidRPr="003C1162">
        <w:rPr>
          <w:rFonts w:ascii="Times New Roman" w:eastAsia="Times New Roman" w:hAnsi="Times New Roman" w:cs="Times New Roman"/>
          <w:sz w:val="28"/>
          <w:szCs w:val="28"/>
          <w:lang w:eastAsia="ru-RU"/>
        </w:rPr>
        <w:t>учае, если заявитель обратился с заявлением о предоставлении земельного участка в аренду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8) указанный в заявлении земельный участок расположен в границах территории, в отношении которой с другим лицом заключен договор о</w:t>
      </w:r>
      <w:r w:rsidR="001F3516">
        <w:rPr>
          <w:rFonts w:ascii="Times New Roman" w:eastAsia="Times New Roman" w:hAnsi="Times New Roman" w:cs="Times New Roman"/>
          <w:sz w:val="28"/>
          <w:szCs w:val="28"/>
          <w:lang w:eastAsia="ru-RU"/>
        </w:rPr>
        <w:t xml:space="preserve"> </w:t>
      </w:r>
      <w:r w:rsidR="001F3516">
        <w:rPr>
          <w:rFonts w:ascii="Times New Roman" w:eastAsia="Times New Roman" w:hAnsi="Times New Roman" w:cs="Times New Roman"/>
          <w:sz w:val="28"/>
          <w:szCs w:val="28"/>
          <w:lang w:eastAsia="ru-RU"/>
        </w:rPr>
        <w:lastRenderedPageBreak/>
        <w:t>комплексном  развитии</w:t>
      </w:r>
      <w:r w:rsidRPr="003C1162">
        <w:rPr>
          <w:rFonts w:ascii="Times New Roman" w:eastAsia="Times New Roman" w:hAnsi="Times New Roman" w:cs="Times New Roman"/>
          <w:sz w:val="28"/>
          <w:szCs w:val="28"/>
          <w:lang w:eastAsia="ru-RU"/>
        </w:rPr>
        <w:t xml:space="preserve">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9) 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w:t>
      </w:r>
      <w:proofErr w:type="gramEnd"/>
      <w:r w:rsidRPr="003C1162">
        <w:rPr>
          <w:rFonts w:ascii="Times New Roman" w:eastAsia="Times New Roman" w:hAnsi="Times New Roman" w:cs="Times New Roman"/>
          <w:sz w:val="28"/>
          <w:szCs w:val="28"/>
          <w:lang w:eastAsia="ru-RU"/>
        </w:rPr>
        <w:t xml:space="preserve"> значения и с заявлением о предоставлении такого земельного участка обратилось лицо, уполномоченное на строительство указанных объектов;</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10) указанный в заявлении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w:t>
      </w:r>
      <w:proofErr w:type="gramEnd"/>
      <w:r w:rsidRPr="003C1162">
        <w:rPr>
          <w:rFonts w:ascii="Times New Roman" w:eastAsia="Times New Roman" w:hAnsi="Times New Roman" w:cs="Times New Roman"/>
          <w:sz w:val="28"/>
          <w:szCs w:val="28"/>
          <w:lang w:eastAsia="ru-RU"/>
        </w:rPr>
        <w:t xml:space="preserve">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11) указанный в заявлении о предоставлении земельного участка земельный участок является предметом аукциона, </w:t>
      </w:r>
      <w:proofErr w:type="gramStart"/>
      <w:r w:rsidRPr="003C1162">
        <w:rPr>
          <w:rFonts w:ascii="Times New Roman" w:eastAsia="Times New Roman" w:hAnsi="Times New Roman" w:cs="Times New Roman"/>
          <w:sz w:val="28"/>
          <w:szCs w:val="28"/>
          <w:lang w:eastAsia="ru-RU"/>
        </w:rPr>
        <w:t>извещение</w:t>
      </w:r>
      <w:proofErr w:type="gramEnd"/>
      <w:r w:rsidRPr="003C1162">
        <w:rPr>
          <w:rFonts w:ascii="Times New Roman" w:eastAsia="Times New Roman" w:hAnsi="Times New Roman" w:cs="Times New Roman"/>
          <w:sz w:val="28"/>
          <w:szCs w:val="28"/>
          <w:lang w:eastAsia="ru-RU"/>
        </w:rPr>
        <w:t xml:space="preserve"> о проведении которого размещено в соответствии с пунктом 19 статьи 39.11 </w:t>
      </w:r>
      <w:hyperlink r:id="rId59" w:tgtFrame="_blank" w:history="1">
        <w:r w:rsidRPr="003C1162">
          <w:rPr>
            <w:rFonts w:ascii="Times New Roman" w:eastAsia="Times New Roman" w:hAnsi="Times New Roman" w:cs="Times New Roman"/>
            <w:color w:val="0000FF"/>
            <w:sz w:val="28"/>
            <w:szCs w:val="28"/>
            <w:u w:val="single"/>
            <w:lang w:eastAsia="ru-RU"/>
          </w:rPr>
          <w:t>Земельного кодекса РФ</w:t>
        </w:r>
      </w:hyperlink>
      <w:r w:rsidRPr="003C1162">
        <w:rPr>
          <w:rFonts w:ascii="Times New Roman" w:eastAsia="Times New Roman" w:hAnsi="Times New Roman" w:cs="Times New Roman"/>
          <w:sz w:val="28"/>
          <w:szCs w:val="28"/>
          <w:lang w:eastAsia="ru-RU"/>
        </w:rPr>
        <w:t>;</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 xml:space="preserve">12) в отношении земельного участка, указанного в заявлении, поступило предусмотренное подпунктом 6 пункта 4 статьи 39.11 </w:t>
      </w:r>
      <w:hyperlink r:id="rId60" w:tgtFrame="_blank" w:history="1">
        <w:r w:rsidRPr="003C1162">
          <w:rPr>
            <w:rFonts w:ascii="Times New Roman" w:eastAsia="Times New Roman" w:hAnsi="Times New Roman" w:cs="Times New Roman"/>
            <w:color w:val="0000FF"/>
            <w:sz w:val="28"/>
            <w:szCs w:val="28"/>
            <w:u w:val="single"/>
            <w:lang w:eastAsia="ru-RU"/>
          </w:rPr>
          <w:t>Земельного кодекса РФ</w:t>
        </w:r>
      </w:hyperlink>
      <w:r w:rsidRPr="003C1162">
        <w:rPr>
          <w:rFonts w:ascii="Times New Roman" w:eastAsia="Times New Roman" w:hAnsi="Times New Roman" w:cs="Times New Roman"/>
          <w:sz w:val="28"/>
          <w:szCs w:val="28"/>
          <w:lang w:eastAsia="ru-RU"/>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w:t>
      </w:r>
      <w:hyperlink r:id="rId61" w:tgtFrame="_blank" w:history="1">
        <w:r w:rsidRPr="003C1162">
          <w:rPr>
            <w:rFonts w:ascii="Times New Roman" w:eastAsia="Times New Roman" w:hAnsi="Times New Roman" w:cs="Times New Roman"/>
            <w:color w:val="0000FF"/>
            <w:sz w:val="28"/>
            <w:szCs w:val="28"/>
            <w:u w:val="single"/>
            <w:lang w:eastAsia="ru-RU"/>
          </w:rPr>
          <w:t>Земельного кодекса РФ</w:t>
        </w:r>
      </w:hyperlink>
      <w:r w:rsidRPr="003C1162">
        <w:rPr>
          <w:rFonts w:ascii="Times New Roman" w:eastAsia="Times New Roman" w:hAnsi="Times New Roman" w:cs="Times New Roman"/>
          <w:sz w:val="28"/>
          <w:szCs w:val="28"/>
          <w:lang w:eastAsia="ru-RU"/>
        </w:rPr>
        <w:t xml:space="preserve"> и Администрацией не принято решение об отказе</w:t>
      </w:r>
      <w:proofErr w:type="gramEnd"/>
      <w:r w:rsidRPr="003C1162">
        <w:rPr>
          <w:rFonts w:ascii="Times New Roman" w:eastAsia="Times New Roman" w:hAnsi="Times New Roman" w:cs="Times New Roman"/>
          <w:sz w:val="28"/>
          <w:szCs w:val="28"/>
          <w:lang w:eastAsia="ru-RU"/>
        </w:rPr>
        <w:t xml:space="preserve"> в проведении этого аукциона по основаниям, предусмотренным пунктом 8 статьи 39.11 </w:t>
      </w:r>
      <w:hyperlink r:id="rId62" w:tgtFrame="_blank" w:history="1">
        <w:r w:rsidRPr="003C1162">
          <w:rPr>
            <w:rFonts w:ascii="Times New Roman" w:eastAsia="Times New Roman" w:hAnsi="Times New Roman" w:cs="Times New Roman"/>
            <w:color w:val="0000FF"/>
            <w:sz w:val="28"/>
            <w:szCs w:val="28"/>
            <w:u w:val="single"/>
            <w:lang w:eastAsia="ru-RU"/>
          </w:rPr>
          <w:t>Земельного кодекса РФ</w:t>
        </w:r>
      </w:hyperlink>
      <w:r w:rsidRPr="003C1162">
        <w:rPr>
          <w:rFonts w:ascii="Times New Roman" w:eastAsia="Times New Roman" w:hAnsi="Times New Roman" w:cs="Times New Roman"/>
          <w:sz w:val="28"/>
          <w:szCs w:val="28"/>
          <w:lang w:eastAsia="ru-RU"/>
        </w:rPr>
        <w:t>;</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13) в отношении земельного участка, указанного в заявлении, опубликовано и размещено в соответствии с подпунктом 1 пункта 1 статьи 39.18 </w:t>
      </w:r>
      <w:hyperlink r:id="rId63" w:tgtFrame="_blank" w:history="1">
        <w:r w:rsidRPr="003C1162">
          <w:rPr>
            <w:rFonts w:ascii="Times New Roman" w:eastAsia="Times New Roman" w:hAnsi="Times New Roman" w:cs="Times New Roman"/>
            <w:color w:val="0000FF"/>
            <w:sz w:val="28"/>
            <w:szCs w:val="28"/>
            <w:u w:val="single"/>
            <w:lang w:eastAsia="ru-RU"/>
          </w:rPr>
          <w:t>Земельного кодекса РФ</w:t>
        </w:r>
      </w:hyperlink>
      <w:r w:rsidRPr="003C1162">
        <w:rPr>
          <w:rFonts w:ascii="Times New Roman" w:eastAsia="Times New Roman" w:hAnsi="Times New Roman" w:cs="Times New Roman"/>
          <w:sz w:val="28"/>
          <w:szCs w:val="28"/>
          <w:lang w:eastAsia="ru-RU"/>
        </w:rPr>
        <w:t xml:space="preserve">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14) 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w:t>
      </w:r>
      <w:hyperlink r:id="rId64" w:tgtFrame="_blank" w:history="1">
        <w:r w:rsidRPr="003C1162">
          <w:rPr>
            <w:rFonts w:ascii="Times New Roman" w:eastAsia="Times New Roman" w:hAnsi="Times New Roman" w:cs="Times New Roman"/>
            <w:color w:val="0000FF"/>
            <w:sz w:val="28"/>
            <w:szCs w:val="28"/>
            <w:u w:val="single"/>
            <w:lang w:eastAsia="ru-RU"/>
          </w:rPr>
          <w:t>Земельного кодекса Российской Федерации</w:t>
        </w:r>
      </w:hyperlink>
      <w:r w:rsidRPr="003C1162">
        <w:rPr>
          <w:rFonts w:ascii="Times New Roman" w:eastAsia="Times New Roman" w:hAnsi="Times New Roman" w:cs="Times New Roman"/>
          <w:sz w:val="28"/>
          <w:szCs w:val="28"/>
          <w:lang w:eastAsia="ru-RU"/>
        </w:rPr>
        <w:t>;</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17) 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18) 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Омской области и с заявлением о предоставлении земельного участка обратилось лицо, не уполномоченное на строительство этих здания, сооружения;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19) предоставление земельного участка на заявленном виде прав не допускается;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20) в отношении земельного участка, указанного в заявлении, не установлен вид разрешенного использования;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21) указанный в заявлении земельный участок не отнесен к определенной категории земель;</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22) 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23) указанный в заявлении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roofErr w:type="gramEnd"/>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24) границы земельного участка, указанного в заявлен</w:t>
      </w:r>
      <w:proofErr w:type="gramStart"/>
      <w:r w:rsidRPr="003C1162">
        <w:rPr>
          <w:rFonts w:ascii="Times New Roman" w:eastAsia="Times New Roman" w:hAnsi="Times New Roman" w:cs="Times New Roman"/>
          <w:sz w:val="28"/>
          <w:szCs w:val="28"/>
          <w:lang w:eastAsia="ru-RU"/>
        </w:rPr>
        <w:t>ии о е</w:t>
      </w:r>
      <w:proofErr w:type="gramEnd"/>
      <w:r w:rsidRPr="003C1162">
        <w:rPr>
          <w:rFonts w:ascii="Times New Roman" w:eastAsia="Times New Roman" w:hAnsi="Times New Roman" w:cs="Times New Roman"/>
          <w:sz w:val="28"/>
          <w:szCs w:val="28"/>
          <w:lang w:eastAsia="ru-RU"/>
        </w:rPr>
        <w:t xml:space="preserve">го предоставлении, подлежат уточнению в соответствии с </w:t>
      </w:r>
      <w:r w:rsidRPr="003C1162">
        <w:rPr>
          <w:rFonts w:ascii="Times New Roman" w:eastAsia="Times New Roman" w:hAnsi="Times New Roman" w:cs="Times New Roman"/>
          <w:sz w:val="28"/>
          <w:szCs w:val="28"/>
          <w:shd w:val="clear" w:color="auto" w:fill="FFFFFF"/>
          <w:lang w:eastAsia="ru-RU"/>
        </w:rPr>
        <w:t>«</w:t>
      </w:r>
      <w:hyperlink r:id="rId65" w:tgtFrame="_blank" w:history="1">
        <w:r w:rsidRPr="003C1162">
          <w:rPr>
            <w:rFonts w:ascii="Times New Roman" w:eastAsia="Times New Roman" w:hAnsi="Times New Roman" w:cs="Times New Roman"/>
            <w:color w:val="0000FF"/>
            <w:sz w:val="28"/>
            <w:szCs w:val="28"/>
            <w:u w:val="single"/>
            <w:shd w:val="clear" w:color="auto" w:fill="FFFFFF"/>
            <w:lang w:eastAsia="ru-RU"/>
          </w:rPr>
          <w:t>Федеральным законом «О государственной регистрации недвижимости»</w:t>
        </w:r>
      </w:hyperlink>
      <w:r w:rsidRPr="003C1162">
        <w:rPr>
          <w:rFonts w:ascii="Times New Roman" w:eastAsia="Times New Roman" w:hAnsi="Times New Roman" w:cs="Times New Roman"/>
          <w:sz w:val="28"/>
          <w:szCs w:val="28"/>
          <w:shd w:val="clear" w:color="auto" w:fill="FFFFFF"/>
          <w:lang w:eastAsia="ru-RU"/>
        </w:rPr>
        <w:t>;</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25) 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shd w:val="clear" w:color="auto" w:fill="FFFFFF"/>
          <w:lang w:eastAsia="ru-RU"/>
        </w:rPr>
        <w:t xml:space="preserve">26) с заявлением о предоставлении земельного участка, включенного в перечень муниципального имущества, предусмотренный частью 4 статьи 18 Федерального закона от 24 июля 2007 года № 209-ФЗ </w:t>
      </w:r>
      <w:hyperlink r:id="rId66" w:tgtFrame="_blank" w:history="1">
        <w:r w:rsidRPr="003C1162">
          <w:rPr>
            <w:rFonts w:ascii="Times New Roman" w:eastAsia="Times New Roman" w:hAnsi="Times New Roman" w:cs="Times New Roman"/>
            <w:color w:val="0000FF"/>
            <w:sz w:val="28"/>
            <w:szCs w:val="28"/>
            <w:u w:val="single"/>
            <w:shd w:val="clear" w:color="auto" w:fill="FFFFFF"/>
            <w:lang w:eastAsia="ru-RU"/>
          </w:rPr>
          <w:t>«О развитии малого и среднего предпринимательства в Российской Федерации»</w:t>
        </w:r>
      </w:hyperlink>
      <w:r w:rsidRPr="003C1162">
        <w:rPr>
          <w:rFonts w:ascii="Times New Roman" w:eastAsia="Times New Roman" w:hAnsi="Times New Roman" w:cs="Times New Roman"/>
          <w:sz w:val="28"/>
          <w:szCs w:val="28"/>
          <w:shd w:val="clear" w:color="auto" w:fill="FFFFFF"/>
          <w:lang w:eastAsia="ru-RU"/>
        </w:rPr>
        <w:t>,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w:t>
      </w:r>
      <w:proofErr w:type="gramEnd"/>
      <w:r w:rsidR="003C3AB8">
        <w:rPr>
          <w:rFonts w:ascii="Times New Roman" w:eastAsia="Times New Roman" w:hAnsi="Times New Roman" w:cs="Times New Roman"/>
          <w:sz w:val="28"/>
          <w:szCs w:val="28"/>
          <w:shd w:val="clear" w:color="auto" w:fill="FFFFFF"/>
          <w:lang w:eastAsia="ru-RU"/>
        </w:rPr>
        <w:t xml:space="preserve"> указанного Федерального закона</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23" w:name="Par194"/>
      <w:bookmarkEnd w:id="23"/>
      <w:r w:rsidRPr="003C1162">
        <w:rPr>
          <w:rFonts w:ascii="Times New Roman" w:eastAsia="Times New Roman" w:hAnsi="Times New Roman" w:cs="Times New Roman"/>
          <w:b/>
          <w:bCs/>
          <w:sz w:val="28"/>
          <w:szCs w:val="28"/>
          <w:lang w:eastAsia="ru-RU"/>
        </w:rPr>
        <w:t>Подраздел 11. Перечень услуг, которые являются необходимыми и обязательными для предоставления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33. Других услуг, которые являются необходимыми и обязательными для предоставления муниципальной услуги, законодательством Российской Федерации, Омской области, муниципальными правовыми актами не предусмотрено.</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bookmarkStart w:id="24" w:name="Par199"/>
      <w:bookmarkEnd w:id="24"/>
      <w:r w:rsidRPr="003C1162">
        <w:rPr>
          <w:rFonts w:ascii="Times New Roman" w:eastAsia="Times New Roman" w:hAnsi="Times New Roman" w:cs="Times New Roman"/>
          <w:sz w:val="28"/>
          <w:szCs w:val="28"/>
          <w:lang w:eastAsia="ru-RU"/>
        </w:rPr>
        <w:t> </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lastRenderedPageBreak/>
        <w:t>Подраздел 12. Размер платы, взимаемой с заявителя при пре</w:t>
      </w:r>
      <w:r w:rsidR="003C3AB8">
        <w:rPr>
          <w:rFonts w:ascii="Times New Roman" w:eastAsia="Times New Roman" w:hAnsi="Times New Roman" w:cs="Times New Roman"/>
          <w:b/>
          <w:bCs/>
          <w:sz w:val="28"/>
          <w:szCs w:val="28"/>
          <w:lang w:eastAsia="ru-RU"/>
        </w:rPr>
        <w:t>доставлении муниципальной услуг</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34. Муниципальная услуга предоставляется бесплатно.</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25" w:name="Par204"/>
      <w:bookmarkEnd w:id="25"/>
      <w:r w:rsidRPr="003C1162">
        <w:rPr>
          <w:rFonts w:ascii="Times New Roman" w:eastAsia="Times New Roman" w:hAnsi="Times New Roman" w:cs="Times New Roman"/>
          <w:b/>
          <w:bCs/>
          <w:sz w:val="28"/>
          <w:szCs w:val="28"/>
          <w:lang w:eastAsia="ru-RU"/>
        </w:rPr>
        <w:t>Подраздел 13. Максимальный срок ожидания в очереди при подаче заявления и при получении результата предоставления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35. Срок ожидания заявителя в очереди на личном приеме в Администрации, в МФЦ при подаче заявления и документов, предусмотренных пунктами 20 и 21 настоящего административного регламента, или при получении результата предоставления муниципальной услуги не должен превышать 15 минут.</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36. Предварительная запись настоящим административным регламентом не предусмотрена.</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26" w:name="Par216"/>
      <w:bookmarkEnd w:id="26"/>
      <w:r w:rsidRPr="003C1162">
        <w:rPr>
          <w:rFonts w:ascii="Times New Roman" w:eastAsia="Times New Roman" w:hAnsi="Times New Roman" w:cs="Times New Roman"/>
          <w:b/>
          <w:bCs/>
          <w:sz w:val="28"/>
          <w:szCs w:val="28"/>
          <w:lang w:eastAsia="ru-RU"/>
        </w:rPr>
        <w:t>Подраздел 14. Срок регистрации заявления, в том числе в форме электронного документа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37. Заявление и прилагаемые документы, предусмотренные пунктами 20 и 21 настоящего административного регламента, регистрируются в день поступления в Администрацию специалистами Администрации, в МФЦ – специалистами МФЦ.</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38. Заявление, поступившее в электронной форме через официальный сайт Администрации, Единый портал, Портал, регистрируется не позднее одного рабочего дня, следующего за днем поступления заявления.</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27" w:name="Par222"/>
      <w:bookmarkEnd w:id="27"/>
      <w:r w:rsidRPr="003C1162">
        <w:rPr>
          <w:rFonts w:ascii="Times New Roman" w:eastAsia="Times New Roman" w:hAnsi="Times New Roman" w:cs="Times New Roman"/>
          <w:b/>
          <w:bCs/>
          <w:sz w:val="28"/>
          <w:szCs w:val="28"/>
          <w:lang w:eastAsia="ru-RU"/>
        </w:rPr>
        <w:t>Подраздел 15. Требования к помещениям, в которых предоставляется муниципальная услуга, к залу ожидания, местам для заполнения заявления и приема заявителей, размещению и оформлению визуальной, текстовой и мультимедийной информации о порядке предоставления муниципальной услуги, в том числе к информационным стендам с образцами заполнения заявления и перечнем документов, необходимых для пре</w:t>
      </w:r>
      <w:r w:rsidR="003C3AB8">
        <w:rPr>
          <w:rFonts w:ascii="Times New Roman" w:eastAsia="Times New Roman" w:hAnsi="Times New Roman" w:cs="Times New Roman"/>
          <w:b/>
          <w:bCs/>
          <w:sz w:val="28"/>
          <w:szCs w:val="28"/>
          <w:lang w:eastAsia="ru-RU"/>
        </w:rPr>
        <w:t>доставления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39. Помещения, в которых предоставляется муниципальная услуга, для удобства заявителей размещаются на нижних, предпочтительнее на первых этажах зданий. </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40. Информация о графике работы Администрации размещается на первом этаже при входе в здание, в котором расположена Администрация.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41. Помещения должны отвечать требованиям действующего законодательства, предъявляемым к созданию условий инвалидам для беспрепятственного доступа к объектам инженерной и социальной инфраструктур.</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42. Входы в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43. В местах предоставления муниципальной услуги предусматривается оборудование доступных мест общественного пользования и хранения верхней одежды посетителей.</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44. Помещения, предназначенные для приема заявителей, оборудуются информационными стендами, на которых размещается следующая информация: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сведения о местонахождении, справочных телефонах, адресе интернет-сайта Администрации, электронной почты Администрации, МФЦ;</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 извлечения из нормативных правовых актов, регулирующих деятельность по предоставлению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 краткое изложение процедуры предоставления муниципальной услуги в текстовом виде и в виде блок-схемы;</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4) образец заполнения заявления и перечень документов, необходимых для предоставления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5) порядок обжалования решений и действий (бездействия) Администрации, МФЦ, а также специалистов, должностных лиц Администрации, сотрудников МФЦ при предоставлении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45. Места ожидания предоставления муниципальной услуги оборудуются стульями, кресельными секциями и скамейками (банкетками).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46. Места для заполнения документов оборудуются стульями, столами (стойками) и обеспечиваются образцами для их заполнения, бланками заявлений и канцелярскими принадлежностями.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47. Помещения для приема заявителей должны соответствовать комфортным для граждан условиям и оптимальным условиям работы специалистов, должностных лиц Администрации. </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48. Места для приема заявителей должны быть оборудованы информационными табличками (вывесками) с указанием:</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номера кабинета;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 фамилии, имени, отчества и должности специалиста, должностного лица Администрации, сотрудника МФЦ.</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49. Каждое рабочее место специалиста, должностного лица Администрации, сотрудника МФЦ, ответственного за предоставление муниципальной услуги, должно быть оборудовано персональным компьютером с возможностью доступа к информационным ресурсам, информационно-справочным системам и программным продуктам, печатающим устройством, телефоном.</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28" w:name="Par252"/>
      <w:bookmarkEnd w:id="28"/>
      <w:r w:rsidRPr="003C1162">
        <w:rPr>
          <w:rFonts w:ascii="Times New Roman" w:eastAsia="Times New Roman" w:hAnsi="Times New Roman" w:cs="Times New Roman"/>
          <w:b/>
          <w:bCs/>
          <w:sz w:val="28"/>
          <w:szCs w:val="28"/>
          <w:lang w:eastAsia="ru-RU"/>
        </w:rPr>
        <w:t>Подраздел 16. Показатели доступности и качества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50. Показателями доступности и качества муниципальной услуги являются: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доля заявителей, удовлетворенных качеством информации о порядке предоставления муниципальной услуги (показатель определяется как отношение числа заявителей, удовлетворенных качеством информации о порядке предоставления муниципальной услуги, к общему количеству заявителей, которым предоставлялась муниципальная услуга, умноженное на 100 процентов);</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 возможность получения информации, связанной с предоставлением муниципальной услуги, при устном обращении, по письменному запросу, в сети Интернет (показатель определяется как отношение числа заявителей, получивших информацию о порядке предоставления муниципальной услуги, к общему количеству заявителей, которым предоставлялась муниципальная услуга);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 доля случаев предоставления муниципальной услуги в установленный срок (показатель определяется как отношение количества случаев предоставления муниципальной услуги в установленный срок к общему количеству заявителей, которым предоставлялась муниципальная услуга, умноженное на 100 процентов);</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4) доля обоснованных жалоб в общем количестве заявителей, которым предоставлялась муниципальная услуга (показатель определяется как отношение количества обоснованных жалоб к общему количеству заявителей, которым предоставлялась муниципальная услуга, умноженное на 100 процентов).</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51. Количество взаимодействий заявителя с должностными лицами Администрации, ответственными за предоставление муниципальной услуги, должно составлять не более 2, продолжительностью не более 30 минут каждое.</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29" w:name="Par265"/>
      <w:bookmarkEnd w:id="29"/>
      <w:r w:rsidRPr="003C1162">
        <w:rPr>
          <w:rFonts w:ascii="Times New Roman" w:eastAsia="Times New Roman" w:hAnsi="Times New Roman" w:cs="Times New Roman"/>
          <w:b/>
          <w:bCs/>
          <w:sz w:val="28"/>
          <w:szCs w:val="28"/>
          <w:lang w:eastAsia="ru-RU"/>
        </w:rPr>
        <w:t>Подраздел 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52. </w:t>
      </w:r>
      <w:r w:rsidRPr="003C1162">
        <w:rPr>
          <w:rFonts w:ascii="Times New Roman" w:eastAsia="Times New Roman" w:hAnsi="Times New Roman" w:cs="Times New Roman"/>
          <w:color w:val="000000"/>
          <w:sz w:val="28"/>
          <w:szCs w:val="28"/>
          <w:lang w:eastAsia="ru-RU"/>
        </w:rPr>
        <w:t xml:space="preserve">В случае представления заявления и прилагаемых документов через МФЦ срок предоставления муниципальной услуги, указанный в пункте 16, исчисляется со дня передачи МФЦ заявления и документов, указанных в </w:t>
      </w:r>
      <w:r w:rsidRPr="003C1162">
        <w:rPr>
          <w:rFonts w:ascii="Times New Roman" w:eastAsia="Times New Roman" w:hAnsi="Times New Roman" w:cs="Times New Roman"/>
          <w:sz w:val="28"/>
          <w:szCs w:val="28"/>
          <w:lang w:eastAsia="ru-RU"/>
        </w:rPr>
        <w:t>пунктах 20 и 21</w:t>
      </w:r>
      <w:r w:rsidRPr="003C1162">
        <w:rPr>
          <w:rFonts w:ascii="Times New Roman" w:eastAsia="Times New Roman" w:hAnsi="Times New Roman" w:cs="Times New Roman"/>
          <w:color w:val="000000"/>
          <w:sz w:val="28"/>
          <w:szCs w:val="28"/>
          <w:lang w:eastAsia="ru-RU"/>
        </w:rPr>
        <w:t xml:space="preserve"> настоящего Административного регламента, в Администрацию. </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color w:val="000000"/>
          <w:sz w:val="28"/>
          <w:szCs w:val="28"/>
          <w:lang w:eastAsia="ru-RU"/>
        </w:rPr>
        <w:t>53. В случае если заявление и прилагаемые документы представлены заявителем (представителем заявителя) лично через МФЦ, заявителю выдается расписка в получении заявления и документов.</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color w:val="000000"/>
          <w:sz w:val="28"/>
          <w:szCs w:val="28"/>
          <w:lang w:eastAsia="ru-RU"/>
        </w:rPr>
        <w:t>54. При наличии в заявлении указания о выдаче результата предоставления муниципальной услуги через МФЦ по месту представления заявления и прилагаемых документов Администрация обеспечивает передачу документа в МФЦ для выдачи заявителю не позднее рабочего дня, следующего за днем истечения срока, установленного в пункте 18.</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55. Заявителям обеспечивается возможность получения информации о порядке предоставления муниципальной услуги, а также копирования форм заявления и иных документов, необходимых для получения муниципальной услуги, на интернет-сайте Администрации в сети Интернет, на Едином портале, Портале.</w:t>
      </w:r>
    </w:p>
    <w:p w:rsidR="003C1162" w:rsidRPr="003C1162" w:rsidRDefault="003C1162" w:rsidP="003C1162">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bookmarkStart w:id="30" w:name="Par275"/>
      <w:bookmarkEnd w:id="30"/>
      <w:r w:rsidRPr="003C1162">
        <w:rPr>
          <w:rFonts w:ascii="Times New Roman" w:eastAsia="Times New Roman" w:hAnsi="Times New Roman" w:cs="Times New Roman"/>
          <w:b/>
          <w:bCs/>
          <w:kern w:val="36"/>
          <w:sz w:val="28"/>
          <w:szCs w:val="28"/>
          <w:lang w:eastAsia="ru-RU"/>
        </w:rPr>
        <w:t xml:space="preserve">Раздел 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w:t>
      </w:r>
    </w:p>
    <w:p w:rsidR="003C1162" w:rsidRPr="003C3AB8" w:rsidRDefault="003C1162" w:rsidP="003C3AB8">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r w:rsidRPr="003C1162">
        <w:rPr>
          <w:rFonts w:ascii="Times New Roman" w:eastAsia="Times New Roman" w:hAnsi="Times New Roman" w:cs="Times New Roman"/>
          <w:b/>
          <w:bCs/>
          <w:kern w:val="36"/>
          <w:sz w:val="28"/>
          <w:szCs w:val="28"/>
          <w:lang w:eastAsia="ru-RU"/>
        </w:rPr>
        <w:t>административных процедур в МФЦ</w:t>
      </w:r>
      <w:r w:rsidRPr="003C1162">
        <w:rPr>
          <w:rFonts w:ascii="Times New Roman" w:eastAsia="Times New Roman" w:hAnsi="Times New Roman" w:cs="Times New Roman"/>
          <w:sz w:val="28"/>
          <w:szCs w:val="28"/>
          <w:lang w:eastAsia="ru-RU"/>
        </w:rPr>
        <w:t> </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31" w:name="Par280"/>
      <w:bookmarkEnd w:id="31"/>
      <w:r w:rsidRPr="003C1162">
        <w:rPr>
          <w:rFonts w:ascii="Times New Roman" w:eastAsia="Times New Roman" w:hAnsi="Times New Roman" w:cs="Times New Roman"/>
          <w:b/>
          <w:bCs/>
          <w:sz w:val="28"/>
          <w:szCs w:val="28"/>
          <w:lang w:eastAsia="ru-RU"/>
        </w:rPr>
        <w:lastRenderedPageBreak/>
        <w:t>Подраздел 1. Перечень административных процедур при предоставлении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56. Предоставление муниципальной услуги включает в себя следующие административные процедуры:</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прием и регистрация заявления и прилагаемых документов;</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 формирование и направление межведомственных запросов;</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 проведение экспертизы заявления и прилагаемых документов;</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4) принятие решения о предоставлении муниципальной услуги либо мотивированного отказа в предоставлении муниципальной услуги;</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5) выдача результата предоставления муниципальной услуги.</w:t>
      </w:r>
      <w:bookmarkStart w:id="32" w:name="Par289"/>
      <w:bookmarkEnd w:id="32"/>
      <w:r w:rsidRPr="003C1162">
        <w:rPr>
          <w:rFonts w:ascii="Times New Roman" w:eastAsia="Times New Roman" w:hAnsi="Times New Roman" w:cs="Times New Roman"/>
          <w:sz w:val="28"/>
          <w:szCs w:val="28"/>
          <w:lang w:eastAsia="ru-RU"/>
        </w:rPr>
        <w:t> </w:t>
      </w:r>
    </w:p>
    <w:p w:rsidR="003C1162" w:rsidRPr="003C1162" w:rsidRDefault="003C3AB8"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Подразде</w:t>
      </w:r>
      <w:r w:rsidR="003C1162" w:rsidRPr="003C1162">
        <w:rPr>
          <w:rFonts w:ascii="Times New Roman" w:eastAsia="Times New Roman" w:hAnsi="Times New Roman" w:cs="Times New Roman"/>
          <w:b/>
          <w:bCs/>
          <w:sz w:val="28"/>
          <w:szCs w:val="28"/>
          <w:lang w:eastAsia="ru-RU"/>
        </w:rPr>
        <w:t>л 2. Прием и регистрация заявления и прилагаемых документов</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57. Основанием для начала административной процедуры по приему и регистрации заявления и прилагаемых документов является обращение заявителя за получением муниципальной услуги в Администрацию, МФЦ с заявлением и необходимыми для предоставления муниципальной услуги документами.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58. Прием и регистрация заявления и прилагаемых к нему документов осуществляется специалистом Администрации в день поступления.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59. При регистрации заявления и прилагаемых документов, представленных заявителем лично, специалист:</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устанавливает предмет (содержание) обращения;</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 проверяет документ, удостоверяющий личность лица, подающего заявление;</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 проверяет полномочия представителя гражданина или юридического лица (в случае обращения представителя гражданина или юридического лица);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4) устанавливает факт наличия всех необходимых для предоставления муниципальной услуги документов, предусмотренных пунктами 20 и 21 настоящего административного регламента, из числа указанных в заявлении и приложенных к нему;</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5) проверяет приложенные к заявлению документы на соответствие следующим требованиям:</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документы в установленных законодательством случаях удостоверены на то уполномоченными органами, должностными лицами, скреплены печатями (при наличии печати);</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в документах заполнены все необходимые реквизиты, нет подчисток, приписок, зачеркнутых слов и иных неоговоренных исправлений;</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документы не имеют повреждений, наличие которых не позволяет однозначно истолковать их содержание.</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В случае обнаружения несоответствия представленных документов вышеперечисленным требованиям сотрудник по приему документов информирует заявителя о возможности возврата заявления в течение 10 (десяти) календарных дней со дня его поступления по причине «не представлены документы, предусмотренные подпунктами 1-4 пункта 21 административного регламента» (если заявитель изъявляет желание устранить обнаруженные несоответствия, процедура приема документов прерывается);</w:t>
      </w:r>
      <w:proofErr w:type="gramEnd"/>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6) устанавливает отсутствие (наличие) оснований для отказа в приеме документов (в случае наличия оснований для отказа в приеме документов сотрудник по приему документов прекращает процедуру приема документов и возвращает заявителю заявление и документы с обоснованием причины отказа);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7) сверяет представленные заявителем копии документов с оригиналами и заверяет их своей подписью;</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При приеме представленных заявителем оригиналов документов осуществляет их копирование, заверяет копии личной подписью на свободном поле копии с указанием даты приема, возвращает заявителю оригиналы представленных документов; </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8) принимает заявление и документы;</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9) вносит запись о приеме заявления и прилагаемых документов в журнал регистрации входящих документов, который ведется на бумажном носителе и (или) в электронной форме (далее – журнал);</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 xml:space="preserve">10) оформляет и выдает заявителю расписку о приеме заявления, содержащую опись принятых документов, регистрационный номер и дату принятия пакета документов, заверяет расписку своей подписью (в случае несоответствия представленных заявителем заявления и документов требованиям подпункта 4 настоящего пункта административного регламента в расписке о приеме документов сотрудник по приему документов делает соответствующую запись). </w:t>
      </w:r>
      <w:proofErr w:type="gramEnd"/>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11) комплектует личное дело заявителя, состоящее из заявления и прилагаемых к нему документов (далее – личное дело заявителя);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12) передает личное дело заявителя для наложения резолюции Главе сельского поселения.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60. Максимальный срок выполнения данной административной процедуры составляет не более 1 (одного) рабочего дня.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61. Результатом административной процедуры по приему и регистрации заявления и прилагаемых документов является регистрация заявления и прилагаемых документов, в журнале и передача личного дела Главе сельского поселения для наложения резолюции и направления ответственному специалисту.</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62. Фиксация результата выполнения административной процедуры по приему и регистрации заявления и прилагаемых документов осуществляется посредством регистрации заявления и прилагаемых документов в журнале специалистом Администрации.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63. В случае обращения заявителя с заявлением и прилагаемыми документами в МФЦ прием и регистрация заявления и прилагаемых документов осуществляется ответственным специалистом МФЦ в день обращения. </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64. Специалист МФЦ, ответственный за прием и регистрацию документов осуществляет действия, предусмотренные подпунктами 1 – 7 пункта 59 настоящего Административного регламента и направляет личное дело заявителя для рассмотрения в Администрацию.</w:t>
      </w:r>
    </w:p>
    <w:p w:rsidR="003C1162" w:rsidRPr="003C1162" w:rsidRDefault="003C1162" w:rsidP="003C3AB8">
      <w:pPr>
        <w:spacing w:before="100" w:beforeAutospacing="1" w:after="100" w:afterAutospacing="1" w:line="240" w:lineRule="auto"/>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Подраздел 3. Формирование и направление межведомственного запроса</w:t>
      </w:r>
      <w:r w:rsidRPr="003C1162">
        <w:rPr>
          <w:rFonts w:ascii="Times New Roman" w:eastAsia="Times New Roman" w:hAnsi="Times New Roman" w:cs="Times New Roman"/>
          <w:color w:val="000000"/>
          <w:sz w:val="28"/>
          <w:szCs w:val="28"/>
          <w:lang w:eastAsia="ru-RU"/>
        </w:rPr>
        <w:t> </w:t>
      </w:r>
    </w:p>
    <w:p w:rsidR="003C1162" w:rsidRPr="003C1162" w:rsidRDefault="003C1162" w:rsidP="003C1162">
      <w:pPr>
        <w:spacing w:before="100" w:beforeAutospacing="1" w:after="100" w:afterAutospacing="1" w:line="240" w:lineRule="auto"/>
        <w:ind w:firstLine="720"/>
        <w:rPr>
          <w:rFonts w:ascii="Times New Roman" w:eastAsia="Times New Roman" w:hAnsi="Times New Roman" w:cs="Times New Roman"/>
          <w:sz w:val="28"/>
          <w:szCs w:val="28"/>
          <w:lang w:eastAsia="ru-RU"/>
        </w:rPr>
      </w:pPr>
      <w:r w:rsidRPr="003C1162">
        <w:rPr>
          <w:rFonts w:ascii="Times New Roman" w:eastAsia="Times New Roman" w:hAnsi="Times New Roman" w:cs="Times New Roman"/>
          <w:color w:val="000000"/>
          <w:sz w:val="28"/>
          <w:szCs w:val="28"/>
          <w:lang w:eastAsia="ru-RU"/>
        </w:rPr>
        <w:t xml:space="preserve">65. </w:t>
      </w:r>
      <w:r w:rsidRPr="003C1162">
        <w:rPr>
          <w:rFonts w:ascii="Times New Roman" w:eastAsia="Times New Roman" w:hAnsi="Times New Roman" w:cs="Times New Roman"/>
          <w:sz w:val="28"/>
          <w:szCs w:val="28"/>
          <w:lang w:eastAsia="ru-RU"/>
        </w:rPr>
        <w:t>Основанием для начала административной процедуры формирования и направления межведомственного запроса является передача личного дела заявителя ответственному специалисту Администрации и непредставление заявителем документов, запрашиваемых в рамках межведомственного информационного взаимодействия.</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color w:val="000000"/>
          <w:sz w:val="28"/>
          <w:szCs w:val="28"/>
          <w:lang w:eastAsia="ru-RU"/>
        </w:rPr>
        <w:t xml:space="preserve">66. </w:t>
      </w:r>
      <w:r w:rsidRPr="003C1162">
        <w:rPr>
          <w:rFonts w:ascii="Times New Roman" w:eastAsia="Times New Roman" w:hAnsi="Times New Roman" w:cs="Times New Roman"/>
          <w:sz w:val="28"/>
          <w:szCs w:val="28"/>
          <w:lang w:eastAsia="ru-RU"/>
        </w:rPr>
        <w:t>Формирование и направление межведомственного запроса осуществляются специалистом, которому было направлено для рассмотрения личное дело заявителя (далее – специалист, ответственный за предоставление муниципальной услуги).</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color w:val="000000"/>
          <w:sz w:val="28"/>
          <w:szCs w:val="28"/>
          <w:lang w:eastAsia="ru-RU"/>
        </w:rPr>
        <w:lastRenderedPageBreak/>
        <w:t>67. В случае если заявителем не представлены д</w:t>
      </w:r>
      <w:r w:rsidRPr="003C1162">
        <w:rPr>
          <w:rFonts w:ascii="Times New Roman" w:eastAsia="Times New Roman" w:hAnsi="Times New Roman" w:cs="Times New Roman"/>
          <w:sz w:val="28"/>
          <w:szCs w:val="28"/>
          <w:lang w:eastAsia="ru-RU"/>
        </w:rPr>
        <w:t>окументы, предусмотренные пунктом 21 настоящего административного регламента, специалист, ответственный за предоставление муниципальной услуги, направляет в порядке межведомственного взаимодействия запросы в Росреестр и ФНС.</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color w:val="000000"/>
          <w:sz w:val="28"/>
          <w:szCs w:val="28"/>
          <w:lang w:eastAsia="ru-RU"/>
        </w:rPr>
        <w:t xml:space="preserve">68. </w:t>
      </w:r>
      <w:r w:rsidRPr="003C1162">
        <w:rPr>
          <w:rFonts w:ascii="Times New Roman" w:eastAsia="Times New Roman" w:hAnsi="Times New Roman" w:cs="Times New Roman"/>
          <w:sz w:val="28"/>
          <w:szCs w:val="28"/>
          <w:lang w:eastAsia="ru-RU"/>
        </w:rPr>
        <w:t>Максимальный срок выполнения административной процедуры, с учетом срока получения ответов на межведомственные запросы, составляет 6 (шесть) календарных дней.</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color w:val="000000"/>
          <w:sz w:val="28"/>
          <w:szCs w:val="28"/>
          <w:lang w:eastAsia="ru-RU"/>
        </w:rPr>
        <w:t xml:space="preserve">69. </w:t>
      </w:r>
      <w:r w:rsidRPr="003C1162">
        <w:rPr>
          <w:rFonts w:ascii="Times New Roman" w:eastAsia="Times New Roman" w:hAnsi="Times New Roman" w:cs="Times New Roman"/>
          <w:sz w:val="28"/>
          <w:szCs w:val="28"/>
          <w:lang w:eastAsia="ru-RU"/>
        </w:rPr>
        <w:t>Результатом административной процедуры по формированию и направлению межведомственного запроса является получение специалистом, ответственным за предоставление муниципальной услуги, информации в рамках межведомственного информационного взаимодействия.</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color w:val="000000"/>
          <w:sz w:val="28"/>
          <w:szCs w:val="28"/>
          <w:lang w:eastAsia="ru-RU"/>
        </w:rPr>
        <w:t xml:space="preserve">70. </w:t>
      </w:r>
      <w:r w:rsidRPr="003C1162">
        <w:rPr>
          <w:rFonts w:ascii="Times New Roman" w:eastAsia="Times New Roman" w:hAnsi="Times New Roman" w:cs="Times New Roman"/>
          <w:sz w:val="28"/>
          <w:szCs w:val="28"/>
          <w:lang w:eastAsia="ru-RU"/>
        </w:rPr>
        <w:t>Фиксация результата выполнения административной процедуры по формированию и направлению межведомственного запроса осуществляется специалистом, ответственным за предоставление муниципальной услуги, путем регистрации информации, полученной в рамках межведомственного информационного взаимодействия.</w:t>
      </w:r>
      <w:r w:rsidRPr="003C1162">
        <w:rPr>
          <w:rFonts w:ascii="Times New Roman" w:eastAsia="Times New Roman" w:hAnsi="Times New Roman" w:cs="Times New Roman"/>
          <w:color w:val="000000"/>
          <w:sz w:val="28"/>
          <w:szCs w:val="28"/>
          <w:lang w:eastAsia="ru-RU"/>
        </w:rPr>
        <w:t xml:space="preserve"> </w:t>
      </w:r>
    </w:p>
    <w:p w:rsidR="003C1162" w:rsidRPr="003C1162" w:rsidRDefault="003C1162" w:rsidP="003C3AB8">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color w:val="000000"/>
          <w:sz w:val="28"/>
          <w:szCs w:val="28"/>
          <w:lang w:eastAsia="ru-RU"/>
        </w:rPr>
        <w:t xml:space="preserve">71. </w:t>
      </w:r>
      <w:r w:rsidRPr="003C1162">
        <w:rPr>
          <w:rFonts w:ascii="Times New Roman" w:eastAsia="Times New Roman" w:hAnsi="Times New Roman" w:cs="Times New Roman"/>
          <w:sz w:val="28"/>
          <w:szCs w:val="28"/>
          <w:lang w:eastAsia="ru-RU"/>
        </w:rPr>
        <w:t>Должностным лицом, ответственным за выполнение каждого административного действия, входящего в состав административной процедуры по формированию и направлению межведомственного запроса, является должностное лицо, ответственное за предоставление муниципальной услуги.</w:t>
      </w:r>
      <w:bookmarkStart w:id="33" w:name="Par320"/>
      <w:bookmarkEnd w:id="33"/>
      <w:r w:rsidRPr="003C1162">
        <w:rPr>
          <w:rFonts w:ascii="Times New Roman" w:eastAsia="Times New Roman" w:hAnsi="Times New Roman" w:cs="Times New Roman"/>
          <w:sz w:val="28"/>
          <w:szCs w:val="28"/>
          <w:lang w:eastAsia="ru-RU"/>
        </w:rPr>
        <w:t> </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 xml:space="preserve">Подраздел 4. Проведение экспертизы заявления и прилагаемых документов </w:t>
      </w: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72. Основанием для начала административной процедуры проведения экспертизы заявления и прилагаемых документов является получение специалистом, ответственным за предоставление муниципальной услуги, личного дела заявителя и информации, полученной в рамках межведомственного информационного взаимодействия.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73. Экспертиза заявления и прилагаемых документов, представленных заявителем, осуществляется специалистом, ответственным за предоставление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74. Специалист, ответственный за предоставление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устанавливает факт принадлежности заявителя к числу лиц, указанных в пункте 5 настоящего административного регламента;</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2) проверяет наличие полного пакета документов, необходимых для предоставления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 устанавливает наличие или отсутствие оснований для отказа заявителю в предоставлении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75. При подтверждении права заявителя на предоставление муниципальной услуги:</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осуществляет подготовку проекта договора аренды земельного участка в 3 (трех) экземплярах, если не требуется образование земельного участка или уточнение его границ;</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осуществляет подготовку проекта решения об отказе при наличии хотя бы одного из оснований для отказа в предоставлении муниципальной услуги.</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При наличии нескольких оснований для отказа в предоставлении муниципальной услуги, в проекте решения об отказе указываются все основания для отказа.</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76. В отношении заявителя, направившего заявление и документы в электронной форме с нарушением требований к электронной подписи, подготовка проекта результата предоставления муниципальной услуги осуществляется после сличения представленных заявителем оригиналов документов с их электронными копиями, представленными ранее. В целях представления заявителем оригиналов документов ответственный исполнитель направляет на электронную почту сообщение о необходимости его личной явки с указанием даты и времени, когда заявитель записан на прием.</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bookmarkStart w:id="34" w:name="Par329"/>
      <w:bookmarkEnd w:id="34"/>
      <w:r w:rsidRPr="003C1162">
        <w:rPr>
          <w:rFonts w:ascii="Times New Roman" w:eastAsia="Times New Roman" w:hAnsi="Times New Roman" w:cs="Times New Roman"/>
          <w:sz w:val="28"/>
          <w:szCs w:val="28"/>
          <w:lang w:eastAsia="ru-RU"/>
        </w:rPr>
        <w:t>77. Максимальный срок выполнения административной процедуры составляет 12 (двенадцать) календарных дней.</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78. Результатом административной процедуры проведения экспертизы заявления и прилагаемых документов являются подготовка специалистом, ответственным за предоставление муниципальной услуги, проектов документов, предусмотренных пунктом 75 настоящего административного регламента, и их представление Главе сельского поселения.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79. Фиксация результата выполнения административной процедуры по проведению экспертизы заявления и прилагаемых документов осуществляется посредством визирования проектов документов, предусмотренных пунктом 75 настоящего административного регламента, специалистом, ответственным за предоставление муниципальной услуги.</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80. Должностным лицом, ответственным за выполнение каждого административного действия, входящего в состав административной процедуры проведения экспертизы заявления и прилагаемых документов, является специалист, ответственный за предоставление муниципальной услуги.</w:t>
      </w:r>
      <w:bookmarkStart w:id="35" w:name="Par335"/>
      <w:bookmarkEnd w:id="35"/>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Подраздел 5. Принятие решения о предоставлении муниципальной услуги либо мотивированного отказа в предоставлении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81. Основанием для начала административной процедуры принятия решения о предоставлении муниципальной услуги либо мотивированного отказа в предоставлении муниципальной услуги является получение Главой сельского поселения на подпись, согласованного в установленном порядке, проекта договора аренды или проекта решения об отказе.</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82. Решение о предоставлении муниципальной услуги принимается путем подписания Главой сельского поселения проект договора аренды или проект решения об отказе.</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83. Критерии принятия решения: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принадлежность заявителя к числу лиц, указанных в пункте 5 настоящего административного регламента;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 наличие необходимых документов, указанных в пунктах 20 и 21 настоящего административного регламента, содержащих достоверные сведения.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84. Глава сельского поселения: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подписывает проект договора и проект решения об отказе (уведомление об отказе в предоставлении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 передает проект договора и проект решения об отказе (уведомление об отказе в предоставлении муниципальной услуги) специалисту Администрации, ответственному за регистрацию документов.</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85. Специалист Администрации: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регистрирует проект договора и проект решения об отказе (уведомление об отказе в предоставлении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 передает проект договора и проект решения об отказе (уведомление об отказе в предоставлении муниципальной услуги) специалисту, ответственному за предоставление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86. Максимальный срок выполнения административной процедуры составляет 9 (девять) календарных дней.</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87. Результатом административной процедуры принятия решения о предоставлении муниципальной услуги либо мотивированного отказа в предоставлении муниципальной услуги является принятие правового акта Администрации или подписание сопроводительного письма и проекта договора (уведомления об отказе в предоставлении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88. Фиксация </w:t>
      </w:r>
      <w:proofErr w:type="gramStart"/>
      <w:r w:rsidRPr="003C1162">
        <w:rPr>
          <w:rFonts w:ascii="Times New Roman" w:eastAsia="Times New Roman" w:hAnsi="Times New Roman" w:cs="Times New Roman"/>
          <w:sz w:val="28"/>
          <w:szCs w:val="28"/>
          <w:lang w:eastAsia="ru-RU"/>
        </w:rPr>
        <w:t>результата выполнения административной процедуры принятия решения</w:t>
      </w:r>
      <w:proofErr w:type="gramEnd"/>
      <w:r w:rsidRPr="003C1162">
        <w:rPr>
          <w:rFonts w:ascii="Times New Roman" w:eastAsia="Times New Roman" w:hAnsi="Times New Roman" w:cs="Times New Roman"/>
          <w:sz w:val="28"/>
          <w:szCs w:val="28"/>
          <w:lang w:eastAsia="ru-RU"/>
        </w:rPr>
        <w:t xml:space="preserve"> о предоставлении муниципальной услуги либо мотивированного отказа в предоставлении муниципальной услуги осуществляется специалистом Администрации посредством регистрации подписанного проекта договора или проекта решения об отказе (уведомления об отказе в предоставлении муниципальной услуги).</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89 Должностным лицом, ответственным за принятие решения о предоставлении муниципальной услуги, является Глава сельского поселения. </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Подраздел 6. Выдача результата предоставления муниципальной услуги</w:t>
      </w: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90. Основанием для начала административной процедуры является поступление к специалисту, ответственному за предоставление муниципальной услуги, зарегистрированного проекта договора и проекта решения об отказе (уведомления об отказе в предоставлении муниципальной услуги).</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91. Проект договора аренды выдается или </w:t>
      </w:r>
      <w:r w:rsidRPr="003C1162">
        <w:rPr>
          <w:rFonts w:ascii="Times New Roman" w:eastAsia="Times New Roman" w:hAnsi="Times New Roman" w:cs="Times New Roman"/>
          <w:color w:val="333333"/>
          <w:sz w:val="28"/>
          <w:szCs w:val="28"/>
          <w:shd w:val="clear" w:color="auto" w:fill="FFFFFF"/>
          <w:lang w:eastAsia="ru-RU"/>
        </w:rPr>
        <w:t>направляется заявителю по адресу, содержащемуся в его заявлении о предоставлении земельного участка</w:t>
      </w:r>
      <w:proofErr w:type="gramStart"/>
      <w:r w:rsidRPr="003C1162">
        <w:rPr>
          <w:rFonts w:ascii="Times New Roman" w:eastAsia="Times New Roman" w:hAnsi="Times New Roman" w:cs="Times New Roman"/>
          <w:color w:val="333333"/>
          <w:sz w:val="28"/>
          <w:szCs w:val="28"/>
          <w:shd w:val="clear" w:color="auto" w:fill="FFFFFF"/>
          <w:lang w:eastAsia="ru-RU"/>
        </w:rPr>
        <w:t>.</w:t>
      </w:r>
      <w:r w:rsidRPr="003C1162">
        <w:rPr>
          <w:rFonts w:ascii="Times New Roman" w:eastAsia="Times New Roman" w:hAnsi="Times New Roman" w:cs="Times New Roman"/>
          <w:sz w:val="28"/>
          <w:szCs w:val="28"/>
          <w:lang w:eastAsia="ru-RU"/>
        </w:rPr>
        <w:t>.</w:t>
      </w:r>
      <w:proofErr w:type="gramEnd"/>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В случае выдачи проекта договора аренды заявителю в Администрации сотрудник Администрации, ответственный за направление результата предоставления муниципальной услуги, указанным в заявлении способом уведомляет заявителя о готовности результата предоставления муниципальной услуги, а также о времени и месте, где его необходимо получить.</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Проект договора, направленный заявителю, должен быть им подписан и представлен в Администрацию не позднее чем в течение 30 (тридцати) календарных дней со дня получения заявителем указанного договора.</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92. Решение об отказе направляется заявителю почтовым сообщением, а в случае направления заявления и документов в электронной форме – на адрес электронной почты, указанный в заявлении (при направлении на официальную электронную почту или официальный сайт администрации).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93. Выдача заявителю результата предоставления муниципальной услуги через МФЦ осуществляется с учетом особенностей, предусмотренных пунктом 54 настоящего административного регламента.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94. Максимальный срок выполнения данной административной процедуры не может превышать 1 рабочего дня.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95. Фиксация результата административной процедуры осуществляется путем росписи заявителя о получении проекта договора или решения об отказе (уведомления об отказе в предоставлении муниципальной услуги)</w:t>
      </w:r>
      <w:proofErr w:type="gramStart"/>
      <w:r w:rsidRPr="003C1162">
        <w:rPr>
          <w:rFonts w:ascii="Times New Roman" w:eastAsia="Times New Roman" w:hAnsi="Times New Roman" w:cs="Times New Roman"/>
          <w:sz w:val="28"/>
          <w:szCs w:val="28"/>
          <w:lang w:eastAsia="ru-RU"/>
        </w:rPr>
        <w:t>.</w:t>
      </w:r>
      <w:proofErr w:type="gramEnd"/>
      <w:r w:rsidRPr="003C1162">
        <w:rPr>
          <w:rFonts w:ascii="Times New Roman" w:eastAsia="Times New Roman" w:hAnsi="Times New Roman" w:cs="Times New Roman"/>
          <w:sz w:val="28"/>
          <w:szCs w:val="28"/>
          <w:lang w:eastAsia="ru-RU"/>
        </w:rPr>
        <w:t xml:space="preserve"> (</w:t>
      </w:r>
      <w:proofErr w:type="gramStart"/>
      <w:r w:rsidRPr="003C1162">
        <w:rPr>
          <w:rFonts w:ascii="Times New Roman" w:eastAsia="Times New Roman" w:hAnsi="Times New Roman" w:cs="Times New Roman"/>
          <w:sz w:val="28"/>
          <w:szCs w:val="28"/>
          <w:shd w:val="clear" w:color="auto" w:fill="FFFFFF"/>
          <w:lang w:eastAsia="ru-RU"/>
        </w:rPr>
        <w:t>п</w:t>
      </w:r>
      <w:proofErr w:type="gramEnd"/>
      <w:r w:rsidRPr="003C1162">
        <w:rPr>
          <w:rFonts w:ascii="Times New Roman" w:eastAsia="Times New Roman" w:hAnsi="Times New Roman" w:cs="Times New Roman"/>
          <w:sz w:val="28"/>
          <w:szCs w:val="28"/>
          <w:shd w:val="clear" w:color="auto" w:fill="FFFFFF"/>
          <w:lang w:eastAsia="ru-RU"/>
        </w:rPr>
        <w:t>ри указании заявителем способа получения результата муниципальной услуги при непосредственном личном обращении</w:t>
      </w:r>
      <w:r w:rsidRPr="003C1162">
        <w:rPr>
          <w:rFonts w:ascii="Times New Roman" w:eastAsia="Times New Roman" w:hAnsi="Times New Roman" w:cs="Times New Roman"/>
          <w:sz w:val="28"/>
          <w:szCs w:val="28"/>
          <w:lang w:eastAsia="ru-RU"/>
        </w:rPr>
        <w:t>) либо отметка о вручении на уведомлении (при указании заявителем способа получения результата муниципальной услуги посредством почтового отправления).</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96. Должностным лицом, ответственным за выдачу результата предоставления муниципальной услуги, является специалист, ответственный за предоставление муниципальной услуги.</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Подраздел 7. Предоставление информации о порядке предоставления муниципальной услуги в электронной форме, в том числе с использованием Единого портала или Портала</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97. На Едином портале, Портале для заявителей обеспечивается возможность получения информации о порядке предоставления муниципальной услуги, а также копирования формы заявления и иных документов, необходимых для получения муниципальной услуги.</w:t>
      </w:r>
    </w:p>
    <w:p w:rsidR="003C1162" w:rsidRPr="003C1162" w:rsidRDefault="003C1162" w:rsidP="003C3AB8">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П</w:t>
      </w:r>
      <w:r w:rsidRPr="003C1162">
        <w:rPr>
          <w:rFonts w:ascii="Times New Roman" w:eastAsia="Times New Roman" w:hAnsi="Times New Roman" w:cs="Times New Roman"/>
          <w:b/>
          <w:bCs/>
          <w:sz w:val="28"/>
          <w:szCs w:val="28"/>
          <w:lang w:eastAsia="ru-RU"/>
        </w:rPr>
        <w:t>одраздел 8. Случаи и порядок предоставления муниципальной услуги в упреждающем (</w:t>
      </w:r>
      <w:proofErr w:type="spellStart"/>
      <w:r w:rsidRPr="003C1162">
        <w:rPr>
          <w:rFonts w:ascii="Times New Roman" w:eastAsia="Times New Roman" w:hAnsi="Times New Roman" w:cs="Times New Roman"/>
          <w:b/>
          <w:bCs/>
          <w:sz w:val="28"/>
          <w:szCs w:val="28"/>
          <w:lang w:eastAsia="ru-RU"/>
        </w:rPr>
        <w:t>проактивном</w:t>
      </w:r>
      <w:proofErr w:type="spellEnd"/>
      <w:r w:rsidRPr="003C1162">
        <w:rPr>
          <w:rFonts w:ascii="Times New Roman" w:eastAsia="Times New Roman" w:hAnsi="Times New Roman" w:cs="Times New Roman"/>
          <w:b/>
          <w:bCs/>
          <w:sz w:val="28"/>
          <w:szCs w:val="28"/>
          <w:lang w:eastAsia="ru-RU"/>
        </w:rPr>
        <w:t>) режиме</w:t>
      </w:r>
    </w:p>
    <w:p w:rsidR="003C1162" w:rsidRPr="003C1162" w:rsidRDefault="003C1162" w:rsidP="003C3AB8">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97.1. Предоставление муниципальной услуги в упреждающем (</w:t>
      </w:r>
      <w:proofErr w:type="spellStart"/>
      <w:r w:rsidRPr="003C1162">
        <w:rPr>
          <w:rFonts w:ascii="Times New Roman" w:eastAsia="Times New Roman" w:hAnsi="Times New Roman" w:cs="Times New Roman"/>
          <w:sz w:val="28"/>
          <w:szCs w:val="28"/>
          <w:lang w:eastAsia="ru-RU"/>
        </w:rPr>
        <w:t>проактивном</w:t>
      </w:r>
      <w:proofErr w:type="spellEnd"/>
      <w:r w:rsidRPr="003C1162">
        <w:rPr>
          <w:rFonts w:ascii="Times New Roman" w:eastAsia="Times New Roman" w:hAnsi="Times New Roman" w:cs="Times New Roman"/>
          <w:sz w:val="28"/>
          <w:szCs w:val="28"/>
          <w:lang w:eastAsia="ru-RU"/>
        </w:rPr>
        <w:t>) режиме не предусмотрено.</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Подраздел 9.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3AB8">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97.2.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предусмотрены.</w:t>
      </w:r>
    </w:p>
    <w:p w:rsidR="003C1162" w:rsidRPr="003C1162" w:rsidRDefault="003C1162" w:rsidP="003C3AB8">
      <w:pPr>
        <w:spacing w:before="100" w:beforeAutospacing="1" w:after="100" w:afterAutospacing="1" w:line="240" w:lineRule="auto"/>
        <w:jc w:val="center"/>
        <w:rPr>
          <w:rFonts w:ascii="Times New Roman" w:eastAsia="Times New Roman" w:hAnsi="Times New Roman" w:cs="Times New Roman"/>
          <w:sz w:val="28"/>
          <w:szCs w:val="28"/>
          <w:lang w:eastAsia="ru-RU"/>
        </w:rPr>
      </w:pPr>
      <w:bookmarkStart w:id="36" w:name="Par384"/>
      <w:bookmarkEnd w:id="36"/>
      <w:r w:rsidRPr="003C1162">
        <w:rPr>
          <w:rFonts w:ascii="Times New Roman" w:eastAsia="Times New Roman" w:hAnsi="Times New Roman" w:cs="Times New Roman"/>
          <w:b/>
          <w:bCs/>
          <w:sz w:val="28"/>
          <w:szCs w:val="28"/>
          <w:lang w:eastAsia="ru-RU"/>
        </w:rPr>
        <w:t xml:space="preserve">Раздел IV. Формы </w:t>
      </w:r>
      <w:proofErr w:type="gramStart"/>
      <w:r w:rsidRPr="003C1162">
        <w:rPr>
          <w:rFonts w:ascii="Times New Roman" w:eastAsia="Times New Roman" w:hAnsi="Times New Roman" w:cs="Times New Roman"/>
          <w:b/>
          <w:bCs/>
          <w:sz w:val="28"/>
          <w:szCs w:val="28"/>
          <w:lang w:eastAsia="ru-RU"/>
        </w:rPr>
        <w:t>контроля за</w:t>
      </w:r>
      <w:proofErr w:type="gramEnd"/>
      <w:r w:rsidRPr="003C1162">
        <w:rPr>
          <w:rFonts w:ascii="Times New Roman" w:eastAsia="Times New Roman" w:hAnsi="Times New Roman" w:cs="Times New Roman"/>
          <w:b/>
          <w:bCs/>
          <w:sz w:val="28"/>
          <w:szCs w:val="28"/>
          <w:lang w:eastAsia="ru-RU"/>
        </w:rPr>
        <w:t xml:space="preserve"> предоставлением муниципальной услуги</w:t>
      </w: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37" w:name="Par387"/>
      <w:bookmarkEnd w:id="37"/>
      <w:r w:rsidRPr="003C1162">
        <w:rPr>
          <w:rFonts w:ascii="Times New Roman" w:eastAsia="Times New Roman" w:hAnsi="Times New Roman" w:cs="Times New Roman"/>
          <w:b/>
          <w:bCs/>
          <w:sz w:val="28"/>
          <w:szCs w:val="28"/>
          <w:lang w:eastAsia="ru-RU"/>
        </w:rPr>
        <w:t xml:space="preserve">Подраздел 1. Порядок осуществления текущего </w:t>
      </w:r>
      <w:proofErr w:type="gramStart"/>
      <w:r w:rsidRPr="003C1162">
        <w:rPr>
          <w:rFonts w:ascii="Times New Roman" w:eastAsia="Times New Roman" w:hAnsi="Times New Roman" w:cs="Times New Roman"/>
          <w:b/>
          <w:bCs/>
          <w:sz w:val="28"/>
          <w:szCs w:val="28"/>
          <w:lang w:eastAsia="ru-RU"/>
        </w:rPr>
        <w:t>контроля за</w:t>
      </w:r>
      <w:proofErr w:type="gramEnd"/>
      <w:r w:rsidRPr="003C1162">
        <w:rPr>
          <w:rFonts w:ascii="Times New Roman" w:eastAsia="Times New Roman" w:hAnsi="Times New Roman" w:cs="Times New Roman"/>
          <w:b/>
          <w:bCs/>
          <w:sz w:val="28"/>
          <w:szCs w:val="28"/>
          <w:lang w:eastAsia="ru-RU"/>
        </w:rPr>
        <w:t xml:space="preserve"> соблюдением и исполнением специалистами 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C1162" w:rsidRPr="003C1162" w:rsidRDefault="003C1162" w:rsidP="003C1162">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98. За соблюдением и исполнением специалистами,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текущий контроль.</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99. Текущий контроль осуществляется Главой сельского поселения.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100. Периодичность осуществления текущего контроля устанавливается Главой сельского поселения. </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101. </w:t>
      </w:r>
      <w:proofErr w:type="gramStart"/>
      <w:r w:rsidRPr="003C1162">
        <w:rPr>
          <w:rFonts w:ascii="Times New Roman" w:eastAsia="Times New Roman" w:hAnsi="Times New Roman" w:cs="Times New Roman"/>
          <w:sz w:val="28"/>
          <w:szCs w:val="28"/>
          <w:lang w:eastAsia="ru-RU"/>
        </w:rPr>
        <w:t>Текущий контроль осуществляется путем выборочной проверки личных дел заявителей посредством проведения контрольных действий в рамках проведения проверок соблюдения и исполнения специалистами, должностными лицами Администрации положений настоящего административного регламента, иных нормативных правовых актов для выявления и устранения нарушений прав и законных интересов заявителей, рассмотрения, принятия решений и подготовки ответов на обращения и жалобы граждан на решения, действия (бездействие) специалистов, должностных лиц</w:t>
      </w:r>
      <w:proofErr w:type="gramEnd"/>
      <w:r w:rsidRPr="003C1162">
        <w:rPr>
          <w:rFonts w:ascii="Times New Roman" w:eastAsia="Times New Roman" w:hAnsi="Times New Roman" w:cs="Times New Roman"/>
          <w:sz w:val="28"/>
          <w:szCs w:val="28"/>
          <w:lang w:eastAsia="ru-RU"/>
        </w:rPr>
        <w:t xml:space="preserve"> Администрации.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102. При выявлении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должностные лица Администрации указывают на выявленные нарушения и осуществляют </w:t>
      </w:r>
      <w:proofErr w:type="gramStart"/>
      <w:r w:rsidRPr="003C1162">
        <w:rPr>
          <w:rFonts w:ascii="Times New Roman" w:eastAsia="Times New Roman" w:hAnsi="Times New Roman" w:cs="Times New Roman"/>
          <w:sz w:val="28"/>
          <w:szCs w:val="28"/>
          <w:lang w:eastAsia="ru-RU"/>
        </w:rPr>
        <w:t>контроль за</w:t>
      </w:r>
      <w:proofErr w:type="gramEnd"/>
      <w:r w:rsidRPr="003C1162">
        <w:rPr>
          <w:rFonts w:ascii="Times New Roman" w:eastAsia="Times New Roman" w:hAnsi="Times New Roman" w:cs="Times New Roman"/>
          <w:sz w:val="28"/>
          <w:szCs w:val="28"/>
          <w:lang w:eastAsia="ru-RU"/>
        </w:rPr>
        <w:t xml:space="preserve"> их устранением.</w:t>
      </w:r>
    </w:p>
    <w:p w:rsidR="003C1162" w:rsidRPr="003C1162" w:rsidRDefault="003C1162" w:rsidP="003C1162">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38" w:name="Par400"/>
      <w:bookmarkEnd w:id="38"/>
      <w:r w:rsidRPr="003C1162">
        <w:rPr>
          <w:rFonts w:ascii="Times New Roman" w:eastAsia="Times New Roman" w:hAnsi="Times New Roman" w:cs="Times New Roman"/>
          <w:b/>
          <w:bCs/>
          <w:sz w:val="28"/>
          <w:szCs w:val="28"/>
          <w:lang w:eastAsia="ru-RU"/>
        </w:rPr>
        <w:lastRenderedPageBreak/>
        <w:t>Подраздел 2. Порядок и периодичность осуществления проверок</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полноты и качества предоставления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103. Контроль полноты и качества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содержащие жалобы на решения, действия (бездействие) Администрации, специалистов, должностных лиц Администрации.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104. Проверки могут быть плановыми (осуществляться на основании плана контрольных действий Администрации) и внеплановыми. 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105. Плановые проверки проводятся не реже чем 1 раз в 2 года на основании распоряжения Администрации, внеплановые проверки проводятся на основании распоряжения Администрации.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106. </w:t>
      </w:r>
      <w:proofErr w:type="gramStart"/>
      <w:r w:rsidRPr="003C1162">
        <w:rPr>
          <w:rFonts w:ascii="Times New Roman" w:eastAsia="Times New Roman" w:hAnsi="Times New Roman" w:cs="Times New Roman"/>
          <w:sz w:val="28"/>
          <w:szCs w:val="28"/>
          <w:lang w:eastAsia="ru-RU"/>
        </w:rPr>
        <w:t>Результаты проверки оформляются в виде справки, в которой указываются основание, цель, программа проверки, проверяемый период деятельности, дата начала и окончания проверки, должностные лица, осуществляющие проверку, информация о деятельности Администрации в части предоставления муниципальной услуги, факты нарушения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 и устанавливаются сроки устранения нарушений.</w:t>
      </w:r>
      <w:proofErr w:type="gramEnd"/>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107. Администрация в срок, установленный в справке о результатах проверки, устраняет выявленные нарушения и составляет отчет об их устранении с приложением подтверждающих документов.</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bookmarkStart w:id="39" w:name="Par410"/>
      <w:bookmarkEnd w:id="39"/>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Подраздел 3. Ответственность специалистов, должностных лиц</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Администрации за решения и действия (бездействие), принимаемые (осуществляемые) ими в ходе предоставления муниципальной услуги</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108. За принятие (осуществление) неправомерных решений и действий (бездействия) в ходе предоставления муниципальной услуги специалисты, </w:t>
      </w:r>
      <w:r w:rsidRPr="003C1162">
        <w:rPr>
          <w:rFonts w:ascii="Times New Roman" w:eastAsia="Times New Roman" w:hAnsi="Times New Roman" w:cs="Times New Roman"/>
          <w:sz w:val="28"/>
          <w:szCs w:val="28"/>
          <w:lang w:eastAsia="ru-RU"/>
        </w:rPr>
        <w:lastRenderedPageBreak/>
        <w:t>должностные лица Администрации несут ответственность в соответствии с законодательством Российской Федерации.</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40" w:name="Par417"/>
      <w:bookmarkEnd w:id="40"/>
      <w:r w:rsidRPr="003C1162">
        <w:rPr>
          <w:rFonts w:ascii="Times New Roman" w:eastAsia="Times New Roman" w:hAnsi="Times New Roman" w:cs="Times New Roman"/>
          <w:b/>
          <w:bCs/>
          <w:sz w:val="28"/>
          <w:szCs w:val="28"/>
          <w:lang w:eastAsia="ru-RU"/>
        </w:rPr>
        <w:t>Подраздел 4. Положения, характеризующие требования к формам</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b/>
          <w:bCs/>
          <w:sz w:val="28"/>
          <w:szCs w:val="28"/>
          <w:lang w:eastAsia="ru-RU"/>
        </w:rPr>
        <w:t>контроля за</w:t>
      </w:r>
      <w:proofErr w:type="gramEnd"/>
      <w:r w:rsidRPr="003C1162">
        <w:rPr>
          <w:rFonts w:ascii="Times New Roman" w:eastAsia="Times New Roman" w:hAnsi="Times New Roman" w:cs="Times New Roman"/>
          <w:b/>
          <w:bCs/>
          <w:sz w:val="28"/>
          <w:szCs w:val="28"/>
          <w:lang w:eastAsia="ru-RU"/>
        </w:rPr>
        <w:t xml:space="preserve"> предоставлением муниципальной услуги, в том числе со стороны граждан, их объединений и организаций</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109. </w:t>
      </w:r>
      <w:proofErr w:type="gramStart"/>
      <w:r w:rsidRPr="003C1162">
        <w:rPr>
          <w:rFonts w:ascii="Times New Roman" w:eastAsia="Times New Roman" w:hAnsi="Times New Roman" w:cs="Times New Roman"/>
          <w:sz w:val="28"/>
          <w:szCs w:val="28"/>
          <w:lang w:eastAsia="ru-RU"/>
        </w:rPr>
        <w:t>Для осуществления контроля за предоставлением муниципальной услуги граждане, их объединения и организации имеют право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специалистами,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roofErr w:type="gramEnd"/>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110. </w:t>
      </w:r>
      <w:proofErr w:type="gramStart"/>
      <w:r w:rsidRPr="003C1162">
        <w:rPr>
          <w:rFonts w:ascii="Times New Roman" w:eastAsia="Times New Roman" w:hAnsi="Times New Roman" w:cs="Times New Roman"/>
          <w:sz w:val="28"/>
          <w:szCs w:val="28"/>
          <w:lang w:eastAsia="ru-RU"/>
        </w:rPr>
        <w:t>Контроль за</w:t>
      </w:r>
      <w:proofErr w:type="gramEnd"/>
      <w:r w:rsidRPr="003C1162">
        <w:rPr>
          <w:rFonts w:ascii="Times New Roman" w:eastAsia="Times New Roman" w:hAnsi="Times New Roman" w:cs="Times New Roman"/>
          <w:sz w:val="28"/>
          <w:szCs w:val="28"/>
          <w:lang w:eastAsia="ru-RU"/>
        </w:rPr>
        <w:t xml:space="preserve"> предоставлением муниципальной услуги со стороны граждан осуществляется путем получения информации о наличии в действиях специалистов, должностных лиц Администрации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111. </w:t>
      </w:r>
      <w:proofErr w:type="gramStart"/>
      <w:r w:rsidRPr="003C1162">
        <w:rPr>
          <w:rFonts w:ascii="Times New Roman" w:eastAsia="Times New Roman" w:hAnsi="Times New Roman" w:cs="Times New Roman"/>
          <w:sz w:val="28"/>
          <w:szCs w:val="28"/>
          <w:lang w:eastAsia="ru-RU"/>
        </w:rPr>
        <w:t>Контроль за</w:t>
      </w:r>
      <w:proofErr w:type="gramEnd"/>
      <w:r w:rsidRPr="003C1162">
        <w:rPr>
          <w:rFonts w:ascii="Times New Roman" w:eastAsia="Times New Roman" w:hAnsi="Times New Roman" w:cs="Times New Roman"/>
          <w:sz w:val="28"/>
          <w:szCs w:val="28"/>
          <w:lang w:eastAsia="ru-RU"/>
        </w:rPr>
        <w:t xml:space="preserve"> предоставлением муниципальных услуг со стороны объединений граждан и организаций осуществляется в случае представления этими объединениями и организациями интересов заявителей путем получения информации о наличии в действиях специалистов, должностных лиц Администрации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3C1162" w:rsidRPr="003C1162" w:rsidRDefault="003C1162" w:rsidP="003C1162">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bookmarkStart w:id="41" w:name="Par426"/>
      <w:bookmarkEnd w:id="41"/>
      <w:r w:rsidRPr="003C1162">
        <w:rPr>
          <w:rFonts w:ascii="Times New Roman" w:eastAsia="Times New Roman" w:hAnsi="Times New Roman" w:cs="Times New Roman"/>
          <w:b/>
          <w:bCs/>
          <w:sz w:val="28"/>
          <w:szCs w:val="28"/>
          <w:lang w:eastAsia="ru-RU"/>
        </w:rPr>
        <w:t>Раздел V. Досудебный (внесудебный) порядок обжалования</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решений и действий (бездействия) Администрации,</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 xml:space="preserve">а также специалистов, должностных лиц </w:t>
      </w:r>
      <w:r w:rsidRPr="003C1162">
        <w:rPr>
          <w:rFonts w:ascii="Times New Roman" w:eastAsia="Times New Roman" w:hAnsi="Times New Roman" w:cs="Times New Roman"/>
          <w:sz w:val="28"/>
          <w:szCs w:val="28"/>
          <w:lang w:eastAsia="ru-RU"/>
        </w:rPr>
        <w:br/>
      </w:r>
      <w:r w:rsidRPr="003C1162">
        <w:rPr>
          <w:rFonts w:ascii="Times New Roman" w:eastAsia="Times New Roman" w:hAnsi="Times New Roman" w:cs="Times New Roman"/>
          <w:b/>
          <w:bCs/>
          <w:sz w:val="28"/>
          <w:szCs w:val="28"/>
          <w:lang w:eastAsia="ru-RU"/>
        </w:rPr>
        <w:t>Администрации при предоставлении муниципальной услуги</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42" w:name="Par431"/>
      <w:bookmarkEnd w:id="42"/>
      <w:r w:rsidRPr="003C1162">
        <w:rPr>
          <w:rFonts w:ascii="Times New Roman" w:eastAsia="Times New Roman" w:hAnsi="Times New Roman" w:cs="Times New Roman"/>
          <w:b/>
          <w:bCs/>
          <w:sz w:val="28"/>
          <w:szCs w:val="28"/>
          <w:lang w:eastAsia="ru-RU"/>
        </w:rPr>
        <w:lastRenderedPageBreak/>
        <w:t>Подраздел 1. Право заявителей на досудебное (внесудебное) обжалование решений и действий (бездействия), принятых и осуществляемых в ходе пре</w:t>
      </w:r>
      <w:r w:rsidR="003C3AB8">
        <w:rPr>
          <w:rFonts w:ascii="Times New Roman" w:eastAsia="Times New Roman" w:hAnsi="Times New Roman" w:cs="Times New Roman"/>
          <w:b/>
          <w:bCs/>
          <w:sz w:val="28"/>
          <w:szCs w:val="28"/>
          <w:lang w:eastAsia="ru-RU"/>
        </w:rPr>
        <w:t xml:space="preserve">доставления муниципальной </w:t>
      </w:r>
      <w:proofErr w:type="spellStart"/>
      <w:r w:rsidR="003C3AB8">
        <w:rPr>
          <w:rFonts w:ascii="Times New Roman" w:eastAsia="Times New Roman" w:hAnsi="Times New Roman" w:cs="Times New Roman"/>
          <w:b/>
          <w:bCs/>
          <w:sz w:val="28"/>
          <w:szCs w:val="28"/>
          <w:lang w:eastAsia="ru-RU"/>
        </w:rPr>
        <w:t>услу</w:t>
      </w:r>
      <w:proofErr w:type="spellEnd"/>
      <w:r w:rsidRPr="003C1162">
        <w:rPr>
          <w:rFonts w:ascii="Times New Roman" w:eastAsia="Times New Roman" w:hAnsi="Times New Roman" w:cs="Times New Roman"/>
          <w:sz w:val="28"/>
          <w:szCs w:val="28"/>
          <w:lang w:eastAsia="ru-RU"/>
        </w:rPr>
        <w:t> </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112. Заявители имеют право обжаловать решения и действия (бездействие) Администрации, предоставляющей муниципальную услугу, должностных лиц Администрации, предоставляющих муниципальную услугу, либо специалиста Администрации путем подачи жалобы в Администрацию на имя Главы сельского поселения.</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43" w:name="Par437"/>
      <w:bookmarkEnd w:id="43"/>
      <w:r w:rsidRPr="003C1162">
        <w:rPr>
          <w:rFonts w:ascii="Times New Roman" w:eastAsia="Times New Roman" w:hAnsi="Times New Roman" w:cs="Times New Roman"/>
          <w:b/>
          <w:bCs/>
          <w:sz w:val="28"/>
          <w:szCs w:val="28"/>
          <w:lang w:eastAsia="ru-RU"/>
        </w:rPr>
        <w:t>Подраздел 2. Предмет досудебного (внесудебного) обжалования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113. Заявитель может обратиться с жалобой, в том числе в следующих случаях:</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нарушения срока регистрации заявления о предоставлении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 нарушения срока предоставления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 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Омской области, муниципальными правовыми актами для предоставления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Омской области муниципальными правовыми актами для предоставления муниципальной услуги, у заявителя;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5) отказа в предоставлении муниципальной услуги, если основания отказа не предусмотрены нормативными правовыми актами Российской Федерации, нормативными правовыми актами Омской области, муниципальными правовыми актами;</w:t>
      </w:r>
      <w:proofErr w:type="gramEnd"/>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6) 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Омской области, муниципальными правовыми актами;</w:t>
      </w:r>
    </w:p>
    <w:p w:rsidR="003C1162" w:rsidRPr="003C1162" w:rsidRDefault="003C1162" w:rsidP="003C1162">
      <w:pPr>
        <w:shd w:val="clear" w:color="auto" w:fill="FFFFFF"/>
        <w:spacing w:before="100" w:beforeAutospacing="1" w:after="100" w:afterAutospacing="1" w:line="240" w:lineRule="auto"/>
        <w:ind w:firstLine="709"/>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 xml:space="preserve">7) </w:t>
      </w:r>
      <w:r w:rsidRPr="003C1162">
        <w:rPr>
          <w:rFonts w:ascii="Times New Roman" w:eastAsia="Times New Roman" w:hAnsi="Times New Roman" w:cs="Times New Roman"/>
          <w:sz w:val="28"/>
          <w:szCs w:val="28"/>
          <w:shd w:val="clear" w:color="auto" w:fill="FFFFFF"/>
          <w:lang w:eastAsia="ru-RU"/>
        </w:rPr>
        <w:t xml:space="preserve">отказа Администрации, должностного лица Администрации, предоставляющего муниципальную услугу, в исправлении допущенных ими </w:t>
      </w:r>
      <w:r w:rsidRPr="003C1162">
        <w:rPr>
          <w:rFonts w:ascii="Times New Roman" w:eastAsia="Times New Roman" w:hAnsi="Times New Roman" w:cs="Times New Roman"/>
          <w:sz w:val="28"/>
          <w:szCs w:val="28"/>
          <w:shd w:val="clear" w:color="auto" w:fill="FFFFFF"/>
          <w:lang w:eastAsia="ru-RU"/>
        </w:rPr>
        <w:lastRenderedPageBreak/>
        <w:t>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C1162" w:rsidRPr="003C1162" w:rsidRDefault="003C1162" w:rsidP="003C1162">
      <w:pPr>
        <w:shd w:val="clear" w:color="auto" w:fill="FFFFFF"/>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bookmarkStart w:id="44" w:name="dst225"/>
      <w:bookmarkEnd w:id="44"/>
      <w:proofErr w:type="gramStart"/>
      <w:r w:rsidRPr="003C1162">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Омской области, муниципальными правовыми актами.</w:t>
      </w:r>
      <w:proofErr w:type="gramEnd"/>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hyperlink r:id="rId67" w:tgtFrame="_blank" w:history="1">
        <w:r w:rsidRPr="003C1162">
          <w:rPr>
            <w:rFonts w:ascii="Times New Roman" w:eastAsia="Times New Roman" w:hAnsi="Times New Roman" w:cs="Times New Roman"/>
            <w:color w:val="0000FF"/>
            <w:sz w:val="28"/>
            <w:szCs w:val="28"/>
            <w:u w:val="single"/>
            <w:lang w:eastAsia="ru-RU"/>
          </w:rPr>
          <w:t>Об организации предоставления государственных и муниципальных услуг</w:t>
        </w:r>
      </w:hyperlink>
      <w:r w:rsidRPr="003C1162">
        <w:rPr>
          <w:rFonts w:ascii="Times New Roman" w:eastAsia="Times New Roman" w:hAnsi="Times New Roman" w:cs="Times New Roman"/>
          <w:sz w:val="28"/>
          <w:szCs w:val="28"/>
          <w:lang w:eastAsia="ru-RU"/>
        </w:rPr>
        <w:t>».</w:t>
      </w:r>
      <w:proofErr w:type="gramEnd"/>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45" w:name="Par448"/>
      <w:bookmarkEnd w:id="45"/>
      <w:r w:rsidRPr="003C1162">
        <w:rPr>
          <w:rFonts w:ascii="Times New Roman" w:eastAsia="Times New Roman" w:hAnsi="Times New Roman" w:cs="Times New Roman"/>
          <w:b/>
          <w:bCs/>
          <w:sz w:val="28"/>
          <w:szCs w:val="28"/>
          <w:lang w:eastAsia="ru-RU"/>
        </w:rPr>
        <w:t>Подраздел 3. Общие требования к порядку подачи жалобы</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114. Жалоба подается в письменной форме на бумажном носителе, в электронной форме в Администрацию. Жалобы на решения и действия (бездействие) Главы Администрации, подаются в вышестоящий орган (при его наличии) либо в случае его отсутствия рассматриваются непосредственно Главой Администрации.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115. Жалоба может быть направлена по почте, через МФЦ, с использованием сети Интернет, интернет-сайта Администрации, Единого портала либо Портала, а также может быть принята при личном приеме заявителя в Администрации.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116. Жалоба должна содержать:</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наименование Администрации, предоставляющей муниципальную услугу, должностного лица Администрации, предоставляющего муниципальную услугу, либо специалиста Администрации, решения и действия (бездействие) которого обжалуются;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 xml:space="preserve">2) </w:t>
      </w:r>
      <w:r w:rsidRPr="003C1162">
        <w:rPr>
          <w:rFonts w:ascii="Times New Roman" w:eastAsia="Times New Roman" w:hAnsi="Times New Roman" w:cs="Times New Roman"/>
          <w:sz w:val="28"/>
          <w:szCs w:val="28"/>
          <w:shd w:val="clear" w:color="auto" w:fill="FFFFFF"/>
          <w:lang w:eastAsia="ru-RU"/>
        </w:rPr>
        <w:t xml:space="preserve">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3C1162">
        <w:rPr>
          <w:rFonts w:ascii="Times New Roman" w:eastAsia="Times New Roman" w:hAnsi="Times New Roman" w:cs="Times New Roman"/>
          <w:sz w:val="28"/>
          <w:szCs w:val="28"/>
          <w:shd w:val="clear" w:color="auto" w:fill="FFFFFF"/>
          <w:lang w:eastAsia="ru-RU"/>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предоставляющего муниципальную услугу, либо специалиста Администрации;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предоставляющего муниципальную услугу, либо специалиста Администрации. Заявителем могут быть представлены документы (при наличии), подтверждающие доводы заявителя, либо их копии.</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117. </w:t>
      </w:r>
      <w:r w:rsidRPr="003C1162">
        <w:rPr>
          <w:rFonts w:ascii="Times New Roman" w:eastAsia="Times New Roman" w:hAnsi="Times New Roman" w:cs="Times New Roman"/>
          <w:sz w:val="28"/>
          <w:szCs w:val="28"/>
          <w:shd w:val="clear" w:color="auto" w:fill="FFFFFF"/>
          <w:lang w:eastAsia="ru-RU"/>
        </w:rPr>
        <w:t>Заявителем могут быть представлены документы (при наличии), подтверждающие доводы заявителя, либо их копии.</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46" w:name="Par458"/>
      <w:bookmarkEnd w:id="46"/>
      <w:r w:rsidRPr="003C1162">
        <w:rPr>
          <w:rFonts w:ascii="Times New Roman" w:eastAsia="Times New Roman" w:hAnsi="Times New Roman" w:cs="Times New Roman"/>
          <w:b/>
          <w:bCs/>
          <w:sz w:val="28"/>
          <w:szCs w:val="28"/>
          <w:lang w:eastAsia="ru-RU"/>
        </w:rPr>
        <w:t>Подраздел 4. Право заявителя на получение информации и документов, необходимых для обоснования и рассмотрения жалобы</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118. В целях обоснования и рассмотрения жалобы заявитель вправе обратиться в Администрацию за получением необходимой информации и документов.</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47" w:name="Par464"/>
      <w:bookmarkEnd w:id="47"/>
      <w:r w:rsidRPr="003C1162">
        <w:rPr>
          <w:rFonts w:ascii="Times New Roman" w:eastAsia="Times New Roman" w:hAnsi="Times New Roman" w:cs="Times New Roman"/>
          <w:b/>
          <w:bCs/>
          <w:sz w:val="28"/>
          <w:szCs w:val="28"/>
          <w:lang w:eastAsia="ru-RU"/>
        </w:rPr>
        <w:t>Подраздел 5. Органы местного самоуправления и должностные лица, которым может быть направлена жалоба заявителя в досудебном (внесудебном) порядке</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119. Заявитель может направить жалобу в досудебном (внесудебном) порядке в Администрацию на имя Главы сельского поселения.</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48" w:name="Par470"/>
      <w:bookmarkEnd w:id="48"/>
      <w:r w:rsidRPr="003C1162">
        <w:rPr>
          <w:rFonts w:ascii="Times New Roman" w:eastAsia="Times New Roman" w:hAnsi="Times New Roman" w:cs="Times New Roman"/>
          <w:b/>
          <w:bCs/>
          <w:sz w:val="28"/>
          <w:szCs w:val="28"/>
          <w:lang w:eastAsia="ru-RU"/>
        </w:rPr>
        <w:t>Подраздел 6. Сроки рассмотрения жалобы</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120. </w:t>
      </w:r>
      <w:proofErr w:type="gramStart"/>
      <w:r w:rsidRPr="003C1162">
        <w:rPr>
          <w:rFonts w:ascii="Times New Roman" w:eastAsia="Times New Roman" w:hAnsi="Times New Roman" w:cs="Times New Roman"/>
          <w:sz w:val="28"/>
          <w:szCs w:val="28"/>
          <w:lang w:eastAsia="ru-RU"/>
        </w:rPr>
        <w:t>Жалоба, поступившая в Администрацию, в том числе принятая при личном приеме заявителя, переданная через МФЦ подлежит рассмотрению Главой сельского поселения в течение 15 рабочих дней со дня ее регистрации, а в случае обжалования отказа Администрации, предоставляющей муниципальную услугу, должностного лица Администрации, предоставляющего муниципальную услугу в приеме документов у заявителя либо в исправлении допущенных опечаток и ошибок или в случае обжалования</w:t>
      </w:r>
      <w:proofErr w:type="gramEnd"/>
      <w:r w:rsidRPr="003C1162">
        <w:rPr>
          <w:rFonts w:ascii="Times New Roman" w:eastAsia="Times New Roman" w:hAnsi="Times New Roman" w:cs="Times New Roman"/>
          <w:sz w:val="28"/>
          <w:szCs w:val="28"/>
          <w:lang w:eastAsia="ru-RU"/>
        </w:rPr>
        <w:t xml:space="preserve"> нарушения установленного срока таких исправлений – в течение пяти рабочих </w:t>
      </w:r>
      <w:r w:rsidRPr="003C1162">
        <w:rPr>
          <w:rFonts w:ascii="Times New Roman" w:eastAsia="Times New Roman" w:hAnsi="Times New Roman" w:cs="Times New Roman"/>
          <w:sz w:val="28"/>
          <w:szCs w:val="28"/>
          <w:lang w:eastAsia="ru-RU"/>
        </w:rPr>
        <w:lastRenderedPageBreak/>
        <w:t>дней со дня ее регистрации, если иное не предусмотрено федеральным законодательством.</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49" w:name="Par474"/>
      <w:bookmarkEnd w:id="49"/>
      <w:r w:rsidRPr="003C1162">
        <w:rPr>
          <w:rFonts w:ascii="Times New Roman" w:eastAsia="Times New Roman" w:hAnsi="Times New Roman" w:cs="Times New Roman"/>
          <w:b/>
          <w:bCs/>
          <w:sz w:val="28"/>
          <w:szCs w:val="28"/>
          <w:lang w:eastAsia="ru-RU"/>
        </w:rPr>
        <w:t>Подраздел 7. Результат досудебного (внесудебного) обжалования применительно к каждой инстанции обжалования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bookmarkStart w:id="50" w:name="Par477"/>
      <w:bookmarkEnd w:id="50"/>
      <w:r w:rsidRPr="003C1162">
        <w:rPr>
          <w:rFonts w:ascii="Times New Roman" w:eastAsia="Times New Roman" w:hAnsi="Times New Roman" w:cs="Times New Roman"/>
          <w:sz w:val="28"/>
          <w:szCs w:val="28"/>
          <w:lang w:eastAsia="ru-RU"/>
        </w:rPr>
        <w:t xml:space="preserve">121. </w:t>
      </w:r>
      <w:r w:rsidRPr="003C1162">
        <w:rPr>
          <w:rFonts w:ascii="Times New Roman" w:eastAsia="Times New Roman" w:hAnsi="Times New Roman" w:cs="Times New Roman"/>
          <w:sz w:val="28"/>
          <w:szCs w:val="28"/>
          <w:shd w:val="clear" w:color="auto" w:fill="FFFFFF"/>
          <w:lang w:eastAsia="ru-RU"/>
        </w:rPr>
        <w:t>По результатам рассмотрения жалобы принимается одно из следующих решений:</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bookmarkStart w:id="51" w:name="dst100055"/>
      <w:bookmarkEnd w:id="51"/>
      <w:proofErr w:type="gramStart"/>
      <w:r w:rsidRPr="003C1162">
        <w:rPr>
          <w:rFonts w:ascii="Times New Roman" w:eastAsia="Times New Roman" w:hAnsi="Times New Roman" w:cs="Times New Roman"/>
          <w:sz w:val="28"/>
          <w:szCs w:val="28"/>
          <w:shd w:val="clear" w:color="auto" w:fill="FFFFFF"/>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Омской области, муниципальными правовыми актами;</w:t>
      </w:r>
      <w:proofErr w:type="gramEnd"/>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bookmarkStart w:id="52" w:name="dst100056"/>
      <w:bookmarkEnd w:id="52"/>
      <w:r w:rsidRPr="003C1162">
        <w:rPr>
          <w:rFonts w:ascii="Times New Roman" w:eastAsia="Times New Roman" w:hAnsi="Times New Roman" w:cs="Times New Roman"/>
          <w:sz w:val="28"/>
          <w:szCs w:val="28"/>
          <w:shd w:val="clear" w:color="auto" w:fill="FFFFFF"/>
          <w:lang w:eastAsia="ru-RU"/>
        </w:rPr>
        <w:t>2) в удовлетворении жалобы отказывается.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122. Не позднее дня, следующего за днем принятия решения, указанного в пункте 121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 указанием возможности обжалования решения по жалобе в судебном порядке.</w:t>
      </w:r>
    </w:p>
    <w:p w:rsidR="003C1162" w:rsidRPr="003C1162" w:rsidRDefault="003C1162" w:rsidP="003C1162">
      <w:pPr>
        <w:shd w:val="clear" w:color="auto" w:fill="FFFFFF"/>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122.1. </w:t>
      </w:r>
      <w:proofErr w:type="gramStart"/>
      <w:r w:rsidRPr="003C1162">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указанном в пункте 122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w:t>
      </w:r>
      <w:hyperlink r:id="rId68" w:tgtFrame="_blank" w:history="1">
        <w:r w:rsidRPr="003C1162">
          <w:rPr>
            <w:rFonts w:ascii="Times New Roman" w:eastAsia="Times New Roman" w:hAnsi="Times New Roman" w:cs="Times New Roman"/>
            <w:color w:val="0000FF"/>
            <w:sz w:val="28"/>
            <w:szCs w:val="28"/>
            <w:u w:val="single"/>
            <w:lang w:eastAsia="ru-RU"/>
          </w:rPr>
          <w:t>Об организации предоставления государственных и муниципальных услуг</w:t>
        </w:r>
      </w:hyperlink>
      <w:r w:rsidRPr="003C1162">
        <w:rPr>
          <w:rFonts w:ascii="Times New Roman" w:eastAsia="Times New Roman" w:hAnsi="Times New Roman" w:cs="Times New Roman"/>
          <w:sz w:val="28"/>
          <w:szCs w:val="28"/>
          <w:lang w:eastAsia="ru-RU"/>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w:t>
      </w:r>
      <w:proofErr w:type="gramEnd"/>
      <w:r w:rsidRPr="003C1162">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bookmarkStart w:id="53" w:name="dst298"/>
      <w:bookmarkEnd w:id="53"/>
      <w:r w:rsidRPr="003C1162">
        <w:rPr>
          <w:rFonts w:ascii="Times New Roman" w:eastAsia="Times New Roman" w:hAnsi="Times New Roman" w:cs="Times New Roman"/>
          <w:sz w:val="28"/>
          <w:szCs w:val="28"/>
          <w:lang w:eastAsia="ru-RU"/>
        </w:rPr>
        <w:t xml:space="preserve">122.2. В случае признания </w:t>
      </w:r>
      <w:proofErr w:type="gramStart"/>
      <w:r w:rsidRPr="003C1162">
        <w:rPr>
          <w:rFonts w:ascii="Times New Roman" w:eastAsia="Times New Roman" w:hAnsi="Times New Roman" w:cs="Times New Roman"/>
          <w:sz w:val="28"/>
          <w:szCs w:val="28"/>
          <w:lang w:eastAsia="ru-RU"/>
        </w:rPr>
        <w:t>жалобы</w:t>
      </w:r>
      <w:proofErr w:type="gramEnd"/>
      <w:r w:rsidRPr="003C1162">
        <w:rPr>
          <w:rFonts w:ascii="Times New Roman" w:eastAsia="Times New Roman" w:hAnsi="Times New Roman" w:cs="Times New Roman"/>
          <w:sz w:val="28"/>
          <w:szCs w:val="28"/>
          <w:lang w:eastAsia="ru-RU"/>
        </w:rPr>
        <w:t xml:space="preserve"> не подлежащей удовлетворению в ответе заявителю, указанном в пункте 122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123. В случае установления в ходе или по результатам </w:t>
      </w:r>
      <w:proofErr w:type="gramStart"/>
      <w:r w:rsidRPr="003C1162">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3C1162">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w:t>
      </w:r>
      <w:r w:rsidRPr="003C1162">
        <w:rPr>
          <w:rFonts w:ascii="Times New Roman" w:eastAsia="Times New Roman" w:hAnsi="Times New Roman" w:cs="Times New Roman"/>
          <w:sz w:val="28"/>
          <w:szCs w:val="28"/>
          <w:lang w:eastAsia="ru-RU"/>
        </w:rPr>
        <w:lastRenderedPageBreak/>
        <w:t>рассмотрению жалоб, незамедлительно направляю имеющиеся материалы в органы прокуратуры.</w:t>
      </w:r>
    </w:p>
    <w:p w:rsidR="003C1162" w:rsidRPr="003C1162" w:rsidRDefault="003C1162" w:rsidP="003C1162">
      <w:pPr>
        <w:spacing w:before="100" w:beforeAutospacing="1" w:after="100" w:afterAutospacing="1" w:line="240" w:lineRule="auto"/>
        <w:ind w:left="5387"/>
        <w:jc w:val="right"/>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br w:type="page"/>
      </w:r>
      <w:r w:rsidRPr="003C1162">
        <w:rPr>
          <w:rFonts w:ascii="Times New Roman" w:eastAsia="Times New Roman" w:hAnsi="Times New Roman" w:cs="Times New Roman"/>
          <w:b/>
          <w:bCs/>
          <w:sz w:val="28"/>
          <w:szCs w:val="28"/>
          <w:lang w:eastAsia="ru-RU"/>
        </w:rPr>
        <w:lastRenderedPageBreak/>
        <w:t>Приложение № 1</w:t>
      </w:r>
    </w:p>
    <w:p w:rsidR="003C1162" w:rsidRPr="003C1162" w:rsidRDefault="003C1162" w:rsidP="003C1162">
      <w:pPr>
        <w:spacing w:before="100" w:beforeAutospacing="1" w:after="100" w:afterAutospacing="1" w:line="240" w:lineRule="auto"/>
        <w:ind w:left="5387"/>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к Административному регламенту предоставления муниципальной услуги «Предоставление земельных участков в аренду, находящихся в муниципальной собственности, без проведения торгов»</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ПРИМЕРНАЯ ФОРМА ЗАЯВЛЕНИЯ</w:t>
      </w:r>
    </w:p>
    <w:p w:rsidR="003C1162" w:rsidRPr="003C1162" w:rsidRDefault="003C1162" w:rsidP="003C1162">
      <w:pPr>
        <w:spacing w:before="100" w:beforeAutospacing="1" w:after="100" w:afterAutospacing="1" w:line="240" w:lineRule="auto"/>
        <w:ind w:left="4820"/>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ind w:firstLine="540"/>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ind w:firstLine="396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______________________________________</w:t>
      </w:r>
    </w:p>
    <w:p w:rsidR="003C1162" w:rsidRPr="003C1162" w:rsidRDefault="003C1162" w:rsidP="003C1162">
      <w:pPr>
        <w:spacing w:before="100" w:beforeAutospacing="1" w:after="100" w:afterAutospacing="1" w:line="240" w:lineRule="auto"/>
        <w:ind w:left="3969"/>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(указывается наименование должности главы местной администрации)</w:t>
      </w:r>
    </w:p>
    <w:p w:rsidR="003C1162" w:rsidRPr="003C1162" w:rsidRDefault="003C1162" w:rsidP="003C1162">
      <w:pPr>
        <w:spacing w:before="100" w:beforeAutospacing="1" w:after="100" w:afterAutospacing="1" w:line="240" w:lineRule="auto"/>
        <w:ind w:left="396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______________________________________</w:t>
      </w:r>
    </w:p>
    <w:p w:rsidR="003C1162" w:rsidRPr="003C1162" w:rsidRDefault="003C1162" w:rsidP="003C1162">
      <w:pPr>
        <w:spacing w:before="100" w:beforeAutospacing="1" w:after="100" w:afterAutospacing="1" w:line="240" w:lineRule="auto"/>
        <w:ind w:left="396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______________________________________ </w:t>
      </w:r>
    </w:p>
    <w:p w:rsidR="003C1162" w:rsidRPr="003C1162" w:rsidRDefault="003C1162" w:rsidP="003C1162">
      <w:pPr>
        <w:spacing w:before="100" w:beforeAutospacing="1" w:after="100" w:afterAutospacing="1" w:line="240" w:lineRule="auto"/>
        <w:ind w:left="3969"/>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(фамилия, имя, отчество (последнее – при наличии) гражданина или наименование юридического лица)</w:t>
      </w:r>
    </w:p>
    <w:p w:rsidR="003C1162" w:rsidRPr="003C1162" w:rsidRDefault="003C1162" w:rsidP="003C1162">
      <w:pPr>
        <w:spacing w:before="100" w:beforeAutospacing="1" w:after="100" w:afterAutospacing="1" w:line="240" w:lineRule="auto"/>
        <w:ind w:left="396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______________________________________ </w:t>
      </w:r>
    </w:p>
    <w:p w:rsidR="003C1162" w:rsidRPr="003C1162" w:rsidRDefault="003C1162" w:rsidP="003C1162">
      <w:pPr>
        <w:spacing w:before="100" w:beforeAutospacing="1" w:after="100" w:afterAutospacing="1" w:line="240" w:lineRule="auto"/>
        <w:ind w:left="396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______________________________________ </w:t>
      </w:r>
    </w:p>
    <w:p w:rsidR="003C1162" w:rsidRPr="003C1162" w:rsidRDefault="003C1162" w:rsidP="003C1162">
      <w:pPr>
        <w:spacing w:before="100" w:beforeAutospacing="1" w:after="100" w:afterAutospacing="1" w:line="240" w:lineRule="auto"/>
        <w:ind w:left="3969"/>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(место жительства гражданина или место нахождения юридического лица)</w:t>
      </w:r>
    </w:p>
    <w:p w:rsidR="003C1162" w:rsidRPr="003C1162" w:rsidRDefault="003C1162" w:rsidP="003C1162">
      <w:pPr>
        <w:spacing w:before="100" w:beforeAutospacing="1" w:after="100" w:afterAutospacing="1" w:line="240" w:lineRule="auto"/>
        <w:ind w:left="396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______________________________________ </w:t>
      </w:r>
    </w:p>
    <w:p w:rsidR="003C1162" w:rsidRPr="003C1162" w:rsidRDefault="003C1162" w:rsidP="003C1162">
      <w:pPr>
        <w:spacing w:before="100" w:beforeAutospacing="1" w:after="100" w:afterAutospacing="1" w:line="240" w:lineRule="auto"/>
        <w:ind w:left="396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______________________________________ </w:t>
      </w:r>
    </w:p>
    <w:p w:rsidR="003C1162" w:rsidRPr="003C1162" w:rsidRDefault="003C1162" w:rsidP="003C1162">
      <w:pPr>
        <w:spacing w:before="100" w:beforeAutospacing="1" w:after="100" w:afterAutospacing="1" w:line="240" w:lineRule="auto"/>
        <w:ind w:left="3969"/>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(реквизиты документа, удостоверяющего личность гражданина или государственный </w:t>
      </w:r>
      <w:r w:rsidRPr="003C1162">
        <w:rPr>
          <w:rFonts w:ascii="Times New Roman" w:eastAsia="Times New Roman" w:hAnsi="Times New Roman" w:cs="Times New Roman"/>
          <w:sz w:val="28"/>
          <w:szCs w:val="28"/>
          <w:lang w:eastAsia="ru-RU"/>
        </w:rPr>
        <w:lastRenderedPageBreak/>
        <w:t>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3C1162" w:rsidRPr="003C1162" w:rsidRDefault="003C1162" w:rsidP="003C1162">
      <w:pPr>
        <w:spacing w:before="100" w:beforeAutospacing="1" w:after="100" w:afterAutospacing="1" w:line="240" w:lineRule="auto"/>
        <w:ind w:left="396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______________________________________ </w:t>
      </w:r>
    </w:p>
    <w:p w:rsidR="003C1162" w:rsidRPr="003C1162" w:rsidRDefault="003C1162" w:rsidP="003C1162">
      <w:pPr>
        <w:spacing w:before="100" w:beforeAutospacing="1" w:after="100" w:afterAutospacing="1" w:line="240" w:lineRule="auto"/>
        <w:ind w:left="396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______________________________________ </w:t>
      </w:r>
    </w:p>
    <w:p w:rsidR="003C1162" w:rsidRPr="003C1162" w:rsidRDefault="003C1162" w:rsidP="003C1162">
      <w:pPr>
        <w:spacing w:before="100" w:beforeAutospacing="1" w:after="100" w:afterAutospacing="1" w:line="240" w:lineRule="auto"/>
        <w:ind w:left="3969"/>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(указать в интересах кого действует уполномоченный представитель в случае подачи заявления уполномоченным представителем)</w:t>
      </w:r>
    </w:p>
    <w:p w:rsidR="003C1162" w:rsidRPr="003C1162" w:rsidRDefault="003C1162" w:rsidP="003C1162">
      <w:pPr>
        <w:spacing w:before="100" w:beforeAutospacing="1" w:after="100" w:afterAutospacing="1" w:line="240" w:lineRule="auto"/>
        <w:ind w:left="396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______________________________________ </w:t>
      </w:r>
    </w:p>
    <w:p w:rsidR="003C1162" w:rsidRPr="003C1162" w:rsidRDefault="003C1162" w:rsidP="003C1162">
      <w:pPr>
        <w:spacing w:before="100" w:beforeAutospacing="1" w:after="100" w:afterAutospacing="1" w:line="240" w:lineRule="auto"/>
        <w:ind w:left="396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______________________________________ </w:t>
      </w:r>
    </w:p>
    <w:p w:rsidR="003C1162" w:rsidRPr="003C1162" w:rsidRDefault="003C1162" w:rsidP="003C1162">
      <w:pPr>
        <w:spacing w:before="100" w:beforeAutospacing="1" w:after="100" w:afterAutospacing="1" w:line="240" w:lineRule="auto"/>
        <w:ind w:left="3969"/>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(почтовый адрес и (или) адрес электронной почты для связи с заявителем)</w:t>
      </w:r>
    </w:p>
    <w:p w:rsidR="003C1162" w:rsidRPr="003C1162" w:rsidRDefault="003C1162" w:rsidP="003C1162">
      <w:pPr>
        <w:spacing w:before="100" w:beforeAutospacing="1" w:after="100" w:afterAutospacing="1" w:line="240" w:lineRule="auto"/>
        <w:ind w:left="396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ind w:left="396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телефон:________, факс (при наличии)________</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ЗАЯВЛЕНИЕ</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В соответствии со статьей 39.6 </w:t>
      </w:r>
      <w:hyperlink r:id="rId69" w:tgtFrame="_blank" w:history="1">
        <w:r w:rsidRPr="003C1162">
          <w:rPr>
            <w:rFonts w:ascii="Times New Roman" w:eastAsia="Times New Roman" w:hAnsi="Times New Roman" w:cs="Times New Roman"/>
            <w:color w:val="0000FF"/>
            <w:sz w:val="28"/>
            <w:szCs w:val="28"/>
            <w:u w:val="single"/>
            <w:lang w:eastAsia="ru-RU"/>
          </w:rPr>
          <w:t>Земельного кодекса Российской Федерации</w:t>
        </w:r>
      </w:hyperlink>
      <w:r w:rsidRPr="003C1162">
        <w:rPr>
          <w:rFonts w:ascii="Times New Roman" w:eastAsia="Times New Roman" w:hAnsi="Times New Roman" w:cs="Times New Roman"/>
          <w:sz w:val="28"/>
          <w:szCs w:val="28"/>
          <w:lang w:eastAsia="ru-RU"/>
        </w:rPr>
        <w:t xml:space="preserve"> прошу предоставить в аренду земельный участок, без проведения торгов:</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с кадастровым номером ____________________________________.</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Основание предоставления земельного участка без проведения торгов: ____________________________________________________________________________________________________________________________________.</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(из числа </w:t>
      </w:r>
      <w:proofErr w:type="gramStart"/>
      <w:r w:rsidRPr="003C1162">
        <w:rPr>
          <w:rFonts w:ascii="Times New Roman" w:eastAsia="Times New Roman" w:hAnsi="Times New Roman" w:cs="Times New Roman"/>
          <w:sz w:val="28"/>
          <w:szCs w:val="28"/>
          <w:lang w:eastAsia="ru-RU"/>
        </w:rPr>
        <w:t>предусмотренных</w:t>
      </w:r>
      <w:proofErr w:type="gramEnd"/>
      <w:r w:rsidRPr="003C1162">
        <w:rPr>
          <w:rFonts w:ascii="Times New Roman" w:eastAsia="Times New Roman" w:hAnsi="Times New Roman" w:cs="Times New Roman"/>
          <w:sz w:val="28"/>
          <w:szCs w:val="28"/>
          <w:lang w:eastAsia="ru-RU"/>
        </w:rPr>
        <w:t xml:space="preserve"> пунктом 5 административного регламента)</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Цель использования земельного участка: ______________________________</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__________________________________________________________________.</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Реквизиты решения об изъятии земельного участка для </w:t>
      </w:r>
      <w:proofErr w:type="gramStart"/>
      <w:r w:rsidRPr="003C1162">
        <w:rPr>
          <w:rFonts w:ascii="Times New Roman" w:eastAsia="Times New Roman" w:hAnsi="Times New Roman" w:cs="Times New Roman"/>
          <w:sz w:val="28"/>
          <w:szCs w:val="28"/>
          <w:lang w:eastAsia="ru-RU"/>
        </w:rPr>
        <w:t>государственных</w:t>
      </w:r>
      <w:proofErr w:type="gramEnd"/>
      <w:r w:rsidRPr="003C1162">
        <w:rPr>
          <w:rFonts w:ascii="Times New Roman" w:eastAsia="Times New Roman" w:hAnsi="Times New Roman" w:cs="Times New Roman"/>
          <w:sz w:val="28"/>
          <w:szCs w:val="28"/>
          <w:lang w:eastAsia="ru-RU"/>
        </w:rPr>
        <w:t xml:space="preserve"> или</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муниципальных нужд: _____________________________________________</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__________________________________________________________________.</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(если земельный участок предоставляется взамен земельного участка, изымаемого для государственных или муниципальных нужд)</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Реквизиты решения об утверждении документа территориального планирования и (или) проекта планировки:____________________________</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__________________________________________________________________.</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(в случае</w:t>
      </w:r>
      <w:proofErr w:type="gramStart"/>
      <w:r w:rsidRPr="003C1162">
        <w:rPr>
          <w:rFonts w:ascii="Times New Roman" w:eastAsia="Times New Roman" w:hAnsi="Times New Roman" w:cs="Times New Roman"/>
          <w:sz w:val="28"/>
          <w:szCs w:val="28"/>
          <w:lang w:eastAsia="ru-RU"/>
        </w:rPr>
        <w:t>,</w:t>
      </w:r>
      <w:proofErr w:type="gramEnd"/>
      <w:r w:rsidRPr="003C1162">
        <w:rPr>
          <w:rFonts w:ascii="Times New Roman" w:eastAsia="Times New Roman" w:hAnsi="Times New Roman" w:cs="Times New Roman"/>
          <w:sz w:val="28"/>
          <w:szCs w:val="28"/>
          <w:lang w:eastAsia="ru-RU"/>
        </w:rPr>
        <w:t xml:space="preserve"> если земельный участок предоставляется для размещения объектов, предусмотренных этим документом и (или) проектом)</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Реквизиты решения о предварительном согласовании предоставления земельного участка:______________________________________________</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__________________________________________________________________.</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(в случае</w:t>
      </w:r>
      <w:proofErr w:type="gramStart"/>
      <w:r w:rsidRPr="003C1162">
        <w:rPr>
          <w:rFonts w:ascii="Times New Roman" w:eastAsia="Times New Roman" w:hAnsi="Times New Roman" w:cs="Times New Roman"/>
          <w:sz w:val="28"/>
          <w:szCs w:val="28"/>
          <w:lang w:eastAsia="ru-RU"/>
        </w:rPr>
        <w:t>,</w:t>
      </w:r>
      <w:proofErr w:type="gramEnd"/>
      <w:r w:rsidRPr="003C1162">
        <w:rPr>
          <w:rFonts w:ascii="Times New Roman" w:eastAsia="Times New Roman" w:hAnsi="Times New Roman" w:cs="Times New Roman"/>
          <w:sz w:val="28"/>
          <w:szCs w:val="28"/>
          <w:lang w:eastAsia="ru-RU"/>
        </w:rPr>
        <w:t xml:space="preserve"> если испрашиваемый земельный участок образовывался или его границы уточнялись на основании данного решения)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Прошу уведомить о получении заявления о предоставлении земельного участка, о результате предоставления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noProof/>
          <w:sz w:val="28"/>
          <w:szCs w:val="28"/>
          <w:lang w:eastAsia="ru-RU"/>
        </w:rPr>
        <mc:AlternateContent>
          <mc:Choice Requires="wps">
            <w:drawing>
              <wp:inline distT="0" distB="0" distL="0" distR="0" wp14:anchorId="4FDA0BB7" wp14:editId="7B003C1A">
                <wp:extent cx="123825" cy="133350"/>
                <wp:effectExtent l="0" t="0" r="0" b="0"/>
                <wp:docPr id="11" name="AutoShape 1" descr="data:image/png;base64,iVBORw0KGgoAAAANSUhEUgAAAA0AAAAOCAYAAAD0f5bSAAAAAXNSR0IArs4c6QAAAARnQU1BAACxjwv8YQUAAAAJcEhZcwAADsMAAA7DAcdvqGQAAAAfSURBVChTYwCC/2Rghv+kgFFNUDCqCQoo00QaZvgPAElpP92FDb+5AAAAAElFTkSuQmC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data:image/png;base64,iVBORw0KGgoAAAANSUhEUgAAAA0AAAAOCAYAAAD0f5bSAAAAAXNSR0IArs4c6QAAAARnQU1BAACxjwv8YQUAAAAJcEhZcwAADsMAAA7DAcdvqGQAAAAfSURBVChTYwCC/2Rghv+kgFFNUDCqCQoo00QaZvgPAElpP92FDb+5AAAAAElFTkSuQmCC" style="width:9.7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" filled="f" stroked="f">
                <o:lock v:ext="edit" aspectratio="t"/>
                <w10:anchorlock/>
              </v:rect>
            </w:pict>
          </mc:Fallback>
        </mc:AlternateContent>
      </w:r>
      <w:r w:rsidRPr="003C1162">
        <w:rPr>
          <w:rFonts w:ascii="Times New Roman" w:eastAsia="Times New Roman" w:hAnsi="Times New Roman" w:cs="Times New Roman"/>
          <w:sz w:val="28"/>
          <w:szCs w:val="28"/>
          <w:lang w:eastAsia="ru-RU"/>
        </w:rPr>
        <w:t>по телефону;</w:t>
      </w:r>
    </w:p>
    <w:p w:rsidR="003C1162" w:rsidRPr="003C1162" w:rsidRDefault="003C1162" w:rsidP="003C1162">
      <w:pPr>
        <w:spacing w:before="100" w:beforeAutospacing="1" w:after="100" w:afterAutospacing="1" w:line="240" w:lineRule="auto"/>
        <w:ind w:left="720"/>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noProof/>
          <w:sz w:val="28"/>
          <w:szCs w:val="28"/>
          <w:lang w:eastAsia="ru-RU"/>
        </w:rPr>
        <mc:AlternateContent>
          <mc:Choice Requires="wps">
            <w:drawing>
              <wp:inline distT="0" distB="0" distL="0" distR="0" wp14:anchorId="530E9C5E" wp14:editId="7291A3C7">
                <wp:extent cx="123825" cy="133350"/>
                <wp:effectExtent l="0" t="0" r="0" b="0"/>
                <wp:docPr id="10" name="AutoShape 2" descr="data:image/png;base64,iVBORw0KGgoAAAANSUhEUgAAAA0AAAAOCAYAAAD0f5bSAAAAAXNSR0IArs4c6QAAAARnQU1BAACxjwv8YQUAAAAJcEhZcwAADsMAAA7DAcdvqGQAAAAfSURBVChTYwCC/2Rghv+kgFFNUDCqCQoo00QaZvgPAElpP92FDb+5AAAAAElFTkSuQmC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alt="data:image/png;base64,iVBORw0KGgoAAAANSUhEUgAAAA0AAAAOCAYAAAD0f5bSAAAAAXNSR0IArs4c6QAAAARnQU1BAACxjwv8YQUAAAAJcEhZcwAADsMAAA7DAcdvqGQAAAAfSURBVChTYwCC/2Rghv+kgFFNUDCqCQoo00QaZvgPAElpP92FDb+5AAAAAElFTkSuQmCC" style="width:9.7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" filled="f" stroked="f">
                <o:lock v:ext="edit" aspectratio="t"/>
                <w10:anchorlock/>
              </v:rect>
            </w:pict>
          </mc:Fallback>
        </mc:AlternateContent>
      </w:r>
      <w:r w:rsidRPr="003C1162">
        <w:rPr>
          <w:rFonts w:ascii="Times New Roman" w:eastAsia="Times New Roman" w:hAnsi="Times New Roman" w:cs="Times New Roman"/>
          <w:sz w:val="28"/>
          <w:szCs w:val="28"/>
          <w:lang w:eastAsia="ru-RU"/>
        </w:rPr>
        <w:t>сообщением на электронную почту;</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noProof/>
          <w:sz w:val="28"/>
          <w:szCs w:val="28"/>
          <w:lang w:eastAsia="ru-RU"/>
        </w:rPr>
        <mc:AlternateContent>
          <mc:Choice Requires="wps">
            <w:drawing>
              <wp:inline distT="0" distB="0" distL="0" distR="0" wp14:anchorId="5844FD22" wp14:editId="69AFD44C">
                <wp:extent cx="123825" cy="133350"/>
                <wp:effectExtent l="0" t="0" r="0" b="0"/>
                <wp:docPr id="9" name="AutoShape 3" descr="data:image/png;base64,iVBORw0KGgoAAAANSUhEUgAAAA0AAAAOCAYAAAD0f5bSAAAAAXNSR0IArs4c6QAAAARnQU1BAACxjwv8YQUAAAAJcEhZcwAADsMAAA7DAcdvqGQAAAAfSURBVChTYwCC/2Rghv+kgFFNUDCqCQoo00QaZvgPAElpP92FDb+5AAAAAElFTkSuQmC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 o:spid="_x0000_s1026" alt="data:image/png;base64,iVBORw0KGgoAAAANSUhEUgAAAA0AAAAOCAYAAAD0f5bSAAAAAXNSR0IArs4c6QAAAARnQU1BAACxjwv8YQUAAAAJcEhZcwAADsMAAA7DAcdvqGQAAAAfSURBVChTYwCC/2Rghv+kgFFNUDCqCQoo00QaZvgPAElpP92FDb+5AAAAAElFTkSuQmCC" style="width:9.7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" filled="f" stroked="f">
                <o:lock v:ext="edit" aspectratio="t"/>
                <w10:anchorlock/>
              </v:rect>
            </w:pict>
          </mc:Fallback>
        </mc:AlternateContent>
      </w:r>
      <w:r w:rsidRPr="003C1162">
        <w:rPr>
          <w:rFonts w:ascii="Times New Roman" w:eastAsia="Times New Roman" w:hAnsi="Times New Roman" w:cs="Times New Roman"/>
          <w:sz w:val="28"/>
          <w:szCs w:val="28"/>
          <w:lang w:eastAsia="ru-RU"/>
        </w:rPr>
        <w:t>в личный кабинет ФГИС «Единый портал государственных и муниципальных услуг (функций)»;</w:t>
      </w:r>
    </w:p>
    <w:p w:rsidR="003C1162" w:rsidRPr="003C1162" w:rsidRDefault="003C1162" w:rsidP="003C1162">
      <w:pPr>
        <w:spacing w:before="100" w:beforeAutospacing="1" w:after="100" w:afterAutospacing="1" w:line="240" w:lineRule="auto"/>
        <w:ind w:left="720"/>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noProof/>
          <w:sz w:val="28"/>
          <w:szCs w:val="28"/>
          <w:lang w:eastAsia="ru-RU"/>
        </w:rPr>
        <mc:AlternateContent>
          <mc:Choice Requires="wps">
            <w:drawing>
              <wp:inline distT="0" distB="0" distL="0" distR="0" wp14:anchorId="19704460" wp14:editId="02FBC569">
                <wp:extent cx="123825" cy="133350"/>
                <wp:effectExtent l="0" t="0" r="0" b="0"/>
                <wp:docPr id="8" name="AutoShape 4" descr="data:image/png;base64,iVBORw0KGgoAAAANSUhEUgAAAA0AAAAOCAYAAAD0f5bSAAAAAXNSR0IArs4c6QAAAARnQU1BAACxjwv8YQUAAAAJcEhZcwAADsMAAA7DAcdvqGQAAAAfSURBVChTYwCC/2Rghv+kgFFNUDCqCQoo00QaZvgPAElpP92FDb+5AAAAAElFTkSuQmC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 o:spid="_x0000_s1026" alt="data:image/png;base64,iVBORw0KGgoAAAANSUhEUgAAAA0AAAAOCAYAAAD0f5bSAAAAAXNSR0IArs4c6QAAAARnQU1BAACxjwv8YQUAAAAJcEhZcwAADsMAAA7DAcdvqGQAAAAfSURBVChTYwCC/2Rghv+kgFFNUDCqCQoo00QaZvgPAElpP92FDb+5AAAAAElFTkSuQmCC" style="width:9.7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" filled="f" stroked="f">
                <o:lock v:ext="edit" aspectratio="t"/>
                <w10:anchorlock/>
              </v:rect>
            </w:pict>
          </mc:Fallback>
        </mc:AlternateContent>
      </w:r>
      <w:r w:rsidRPr="003C1162">
        <w:rPr>
          <w:rFonts w:ascii="Times New Roman" w:eastAsia="Times New Roman" w:hAnsi="Times New Roman" w:cs="Times New Roman"/>
          <w:sz w:val="28"/>
          <w:szCs w:val="28"/>
          <w:lang w:eastAsia="ru-RU"/>
        </w:rPr>
        <w:t>почтовым сообщением.</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В случае принятия решения о предоставлении земельного участка прошу проект договора аренды:</w:t>
      </w:r>
    </w:p>
    <w:p w:rsidR="003C1162" w:rsidRPr="003C1162" w:rsidRDefault="003C1162" w:rsidP="003C1162">
      <w:pPr>
        <w:spacing w:before="100" w:beforeAutospacing="1" w:after="100" w:afterAutospacing="1" w:line="240" w:lineRule="auto"/>
        <w:ind w:left="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noProof/>
          <w:sz w:val="28"/>
          <w:szCs w:val="28"/>
          <w:lang w:eastAsia="ru-RU"/>
        </w:rPr>
        <mc:AlternateContent>
          <mc:Choice Requires="wps">
            <w:drawing>
              <wp:inline distT="0" distB="0" distL="0" distR="0" wp14:anchorId="0FD0F8E8" wp14:editId="5EE992C1">
                <wp:extent cx="123825" cy="133350"/>
                <wp:effectExtent l="0" t="0" r="0" b="0"/>
                <wp:docPr id="7" name="AutoShape 5" descr="data:image/png;base64,iVBORw0KGgoAAAANSUhEUgAAAA0AAAAOCAYAAAD0f5bSAAAAAXNSR0IArs4c6QAAAARnQU1BAACxjwv8YQUAAAAJcEhZcwAADsMAAA7DAcdvqGQAAAAfSURBVChTYwCC/2Rghv+kgFFNUDCqCQoo00QaZvgPAElpP92FDb+5AAAAAElFTkSuQmC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5" o:spid="_x0000_s1026" alt="data:image/png;base64,iVBORw0KGgoAAAANSUhEUgAAAA0AAAAOCAYAAAD0f5bSAAAAAXNSR0IArs4c6QAAAARnQU1BAACxjwv8YQUAAAAJcEhZcwAADsMAAA7DAcdvqGQAAAAfSURBVChTYwCC/2Rghv+kgFFNUDCqCQoo00QaZvgPAElpP92FDb+5AAAAAElFTkSuQmCC" style="width:9.7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" filled="f" stroked="f">
                <o:lock v:ext="edit" aspectratio="t"/>
                <w10:anchorlock/>
              </v:rect>
            </w:pict>
          </mc:Fallback>
        </mc:AlternateContent>
      </w:r>
      <w:r w:rsidRPr="003C1162">
        <w:rPr>
          <w:rFonts w:ascii="Times New Roman" w:eastAsia="Times New Roman" w:hAnsi="Times New Roman" w:cs="Times New Roman"/>
          <w:sz w:val="28"/>
          <w:szCs w:val="28"/>
          <w:lang w:eastAsia="ru-RU"/>
        </w:rPr>
        <w:t>выдать в (указывается наименование местной администрации);</w:t>
      </w:r>
    </w:p>
    <w:p w:rsidR="003C1162" w:rsidRPr="003C1162" w:rsidRDefault="003C1162" w:rsidP="003C1162">
      <w:pPr>
        <w:spacing w:before="100" w:beforeAutospacing="1" w:after="100" w:afterAutospacing="1" w:line="240" w:lineRule="auto"/>
        <w:ind w:left="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noProof/>
          <w:sz w:val="28"/>
          <w:szCs w:val="28"/>
          <w:lang w:eastAsia="ru-RU"/>
        </w:rPr>
        <mc:AlternateContent>
          <mc:Choice Requires="wps">
            <w:drawing>
              <wp:inline distT="0" distB="0" distL="0" distR="0" wp14:anchorId="41AFE8FB" wp14:editId="1489AA1F">
                <wp:extent cx="123825" cy="133350"/>
                <wp:effectExtent l="0" t="0" r="0" b="0"/>
                <wp:docPr id="6" name="AutoShape 6" descr="data:image/png;base64,iVBORw0KGgoAAAANSUhEUgAAAA0AAAAOCAYAAAD0f5bSAAAAAXNSR0IArs4c6QAAAARnQU1BAACxjwv8YQUAAAAJcEhZcwAADsMAAA7DAcdvqGQAAAAfSURBVChTYwCC/2Rghv+kgFFNUDCqCQoo00QaZvgPAElpP92FDb+5AAAAAElFTkSuQmC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6" o:spid="_x0000_s1026" alt="data:image/png;base64,iVBORw0KGgoAAAANSUhEUgAAAA0AAAAOCAYAAAD0f5bSAAAAAXNSR0IArs4c6QAAAARnQU1BAACxjwv8YQUAAAAJcEhZcwAADsMAAA7DAcdvqGQAAAAfSURBVChTYwCC/2Rghv+kgFFNUDCqCQoo00QaZvgPAElpP92FDb+5AAAAAElFTkSuQmCC" style="width:9.7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" filled="f" stroked="f">
                <o:lock v:ext="edit" aspectratio="t"/>
                <w10:anchorlock/>
              </v:rect>
            </w:pict>
          </mc:Fallback>
        </mc:AlternateContent>
      </w:r>
      <w:r w:rsidRPr="003C1162">
        <w:rPr>
          <w:rFonts w:ascii="Times New Roman" w:eastAsia="Times New Roman" w:hAnsi="Times New Roman" w:cs="Times New Roman"/>
          <w:sz w:val="28"/>
          <w:szCs w:val="28"/>
          <w:lang w:eastAsia="ru-RU"/>
        </w:rPr>
        <w:t xml:space="preserve">выдать </w:t>
      </w:r>
      <w:proofErr w:type="gramStart"/>
      <w:r w:rsidRPr="003C1162">
        <w:rPr>
          <w:rFonts w:ascii="Times New Roman" w:eastAsia="Times New Roman" w:hAnsi="Times New Roman" w:cs="Times New Roman"/>
          <w:sz w:val="28"/>
          <w:szCs w:val="28"/>
          <w:lang w:eastAsia="ru-RU"/>
        </w:rPr>
        <w:t>в</w:t>
      </w:r>
      <w:proofErr w:type="gramEnd"/>
      <w:r w:rsidRPr="003C1162">
        <w:rPr>
          <w:rFonts w:ascii="Times New Roman" w:eastAsia="Times New Roman" w:hAnsi="Times New Roman" w:cs="Times New Roman"/>
          <w:sz w:val="28"/>
          <w:szCs w:val="28"/>
          <w:lang w:eastAsia="ru-RU"/>
        </w:rPr>
        <w:t xml:space="preserve"> (указывается </w:t>
      </w:r>
      <w:proofErr w:type="gramStart"/>
      <w:r w:rsidRPr="003C1162">
        <w:rPr>
          <w:rFonts w:ascii="Times New Roman" w:eastAsia="Times New Roman" w:hAnsi="Times New Roman" w:cs="Times New Roman"/>
          <w:sz w:val="28"/>
          <w:szCs w:val="28"/>
          <w:lang w:eastAsia="ru-RU"/>
        </w:rPr>
        <w:t>в</w:t>
      </w:r>
      <w:proofErr w:type="gramEnd"/>
      <w:r w:rsidRPr="003C1162">
        <w:rPr>
          <w:rFonts w:ascii="Times New Roman" w:eastAsia="Times New Roman" w:hAnsi="Times New Roman" w:cs="Times New Roman"/>
          <w:sz w:val="28"/>
          <w:szCs w:val="28"/>
          <w:lang w:eastAsia="ru-RU"/>
        </w:rPr>
        <w:t xml:space="preserve"> случае направления заявления посредством МФЦ);</w:t>
      </w:r>
    </w:p>
    <w:p w:rsidR="003C1162" w:rsidRPr="003C1162" w:rsidRDefault="003C1162" w:rsidP="003C1162">
      <w:pPr>
        <w:spacing w:before="100" w:beforeAutospacing="1" w:after="100" w:afterAutospacing="1" w:line="240" w:lineRule="auto"/>
        <w:ind w:left="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noProof/>
          <w:sz w:val="28"/>
          <w:szCs w:val="28"/>
          <w:lang w:eastAsia="ru-RU"/>
        </w:rPr>
        <mc:AlternateContent>
          <mc:Choice Requires="wps">
            <w:drawing>
              <wp:inline distT="0" distB="0" distL="0" distR="0" wp14:anchorId="00501EF0" wp14:editId="1CBF8F18">
                <wp:extent cx="123825" cy="133350"/>
                <wp:effectExtent l="0" t="0" r="0" b="0"/>
                <wp:docPr id="5" name="AutoShape 7" descr="data:image/png;base64,iVBORw0KGgoAAAANSUhEUgAAAA0AAAAOCAYAAAD0f5bSAAAAAXNSR0IArs4c6QAAAARnQU1BAACxjwv8YQUAAAAJcEhZcwAADsMAAA7DAcdvqGQAAAAfSURBVChTYwCC/2Rghv+kgFFNUDCqCQoo00QaZvgPAElpP92FDb+5AAAAAElFTkSuQmC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 o:spid="_x0000_s1026" alt="data:image/png;base64,iVBORw0KGgoAAAANSUhEUgAAAA0AAAAOCAYAAAD0f5bSAAAAAXNSR0IArs4c6QAAAARnQU1BAACxjwv8YQUAAAAJcEhZcwAADsMAAA7DAcdvqGQAAAAfSURBVChTYwCC/2Rghv+kgFFNUDCqCQoo00QaZvgPAElpP92FDb+5AAAAAElFTkSuQmCC" style="width:9.7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" filled="f" stroked="f">
                <o:lock v:ext="edit" aspectratio="t"/>
                <w10:anchorlock/>
              </v:rect>
            </w:pict>
          </mc:Fallback>
        </mc:AlternateContent>
      </w:r>
      <w:r w:rsidRPr="003C1162">
        <w:rPr>
          <w:rFonts w:ascii="Times New Roman" w:eastAsia="Times New Roman" w:hAnsi="Times New Roman" w:cs="Times New Roman"/>
          <w:sz w:val="28"/>
          <w:szCs w:val="28"/>
          <w:lang w:eastAsia="ru-RU"/>
        </w:rPr>
        <w:t>направить почтовым сообщением.</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К заявлению прилагаются следующие документы (заполняется по желанию заявителя):</w:t>
      </w:r>
    </w:p>
    <w:tbl>
      <w:tblPr>
        <w:tblW w:w="0" w:type="auto"/>
        <w:tblCellMar>
          <w:left w:w="0" w:type="dxa"/>
          <w:right w:w="0" w:type="dxa"/>
        </w:tblCellMar>
        <w:tblLook w:val="04A0" w:firstRow="1" w:lastRow="0" w:firstColumn="1" w:lastColumn="0" w:noHBand="0" w:noVBand="1"/>
      </w:tblPr>
      <w:tblGrid>
        <w:gridCol w:w="671"/>
        <w:gridCol w:w="6746"/>
        <w:gridCol w:w="1120"/>
        <w:gridCol w:w="1368"/>
      </w:tblGrid>
      <w:tr w:rsidR="003C1162" w:rsidRPr="003C1162" w:rsidTr="003C1162">
        <w:tc>
          <w:tcPr>
            <w:tcW w:w="6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w:t>
            </w:r>
            <w:proofErr w:type="gramStart"/>
            <w:r w:rsidRPr="003C1162">
              <w:rPr>
                <w:rFonts w:ascii="Times New Roman" w:eastAsia="Times New Roman" w:hAnsi="Times New Roman" w:cs="Times New Roman"/>
                <w:sz w:val="28"/>
                <w:szCs w:val="28"/>
                <w:lang w:eastAsia="ru-RU"/>
              </w:rPr>
              <w:t>п</w:t>
            </w:r>
            <w:proofErr w:type="gramEnd"/>
            <w:r w:rsidRPr="003C1162">
              <w:rPr>
                <w:rFonts w:ascii="Times New Roman" w:eastAsia="Times New Roman" w:hAnsi="Times New Roman" w:cs="Times New Roman"/>
                <w:sz w:val="28"/>
                <w:szCs w:val="28"/>
                <w:lang w:eastAsia="ru-RU"/>
              </w:rPr>
              <w:t>/п</w:t>
            </w:r>
          </w:p>
        </w:tc>
        <w:tc>
          <w:tcPr>
            <w:tcW w:w="69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Наименование документа</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Кол-во экз.</w:t>
            </w:r>
          </w:p>
        </w:tc>
        <w:tc>
          <w:tcPr>
            <w:tcW w:w="13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Кол-во листов</w:t>
            </w:r>
          </w:p>
        </w:tc>
      </w:tr>
      <w:tr w:rsidR="003C1162" w:rsidRPr="003C1162" w:rsidTr="003C1162">
        <w:tc>
          <w:tcPr>
            <w:tcW w:w="6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69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13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r>
      <w:tr w:rsidR="003C1162" w:rsidRPr="003C1162" w:rsidTr="003C1162">
        <w:tc>
          <w:tcPr>
            <w:tcW w:w="6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69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13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r>
      <w:tr w:rsidR="003C1162" w:rsidRPr="003C1162" w:rsidTr="003C1162">
        <w:tc>
          <w:tcPr>
            <w:tcW w:w="6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69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13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r>
      <w:tr w:rsidR="003C1162" w:rsidRPr="003C1162" w:rsidTr="003C1162">
        <w:tc>
          <w:tcPr>
            <w:tcW w:w="6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69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13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r>
      <w:tr w:rsidR="003C1162" w:rsidRPr="003C1162" w:rsidTr="003C1162">
        <w:tc>
          <w:tcPr>
            <w:tcW w:w="6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69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13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r>
    </w:tbl>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«___» __________20___ г. ________ ________________________</w:t>
      </w:r>
    </w:p>
    <w:p w:rsidR="003C1162" w:rsidRPr="003C1162" w:rsidRDefault="003C1162" w:rsidP="003C3AB8">
      <w:pPr>
        <w:spacing w:before="100" w:beforeAutospacing="1" w:after="100" w:afterAutospacing="1" w:line="240" w:lineRule="auto"/>
        <w:rPr>
          <w:rFonts w:ascii="Times New Roman" w:eastAsia="Times New Roman" w:hAnsi="Times New Roman" w:cs="Times New Roman"/>
          <w:sz w:val="28"/>
          <w:szCs w:val="28"/>
          <w:lang w:eastAsia="ru-RU"/>
        </w:rPr>
        <w:sectPr w:rsidR="003C1162" w:rsidRPr="003C1162">
          <w:pgSz w:w="12240" w:h="15840"/>
          <w:pgMar w:top="1134" w:right="850" w:bottom="1134" w:left="1701" w:header="720" w:footer="720" w:gutter="0"/>
          <w:cols w:space="720"/>
        </w:sectPr>
      </w:pPr>
      <w:proofErr w:type="gramStart"/>
      <w:r w:rsidRPr="003C1162">
        <w:rPr>
          <w:rFonts w:ascii="Times New Roman" w:eastAsia="Times New Roman" w:hAnsi="Times New Roman" w:cs="Times New Roman"/>
          <w:sz w:val="28"/>
          <w:szCs w:val="28"/>
          <w:lang w:eastAsia="ru-RU"/>
        </w:rPr>
        <w:t>(п</w:t>
      </w:r>
      <w:r w:rsidR="003C3AB8">
        <w:rPr>
          <w:rFonts w:ascii="Times New Roman" w:eastAsia="Times New Roman" w:hAnsi="Times New Roman" w:cs="Times New Roman"/>
          <w:sz w:val="28"/>
          <w:szCs w:val="28"/>
          <w:lang w:eastAsia="ru-RU"/>
        </w:rPr>
        <w:t>одпись) (фамилия, имя, отче</w:t>
      </w:r>
      <w:proofErr w:type="gramEnd"/>
    </w:p>
    <w:p w:rsidR="003C3AB8" w:rsidRDefault="003C3AB8"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Приложение </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 xml:space="preserve">Перечень документов, подтверждающих право заявителя на приобретение земельного участка </w:t>
      </w:r>
      <w:r w:rsidRPr="003C1162">
        <w:rPr>
          <w:rFonts w:ascii="Times New Roman" w:eastAsia="Times New Roman" w:hAnsi="Times New Roman" w:cs="Times New Roman"/>
          <w:sz w:val="28"/>
          <w:szCs w:val="28"/>
          <w:lang w:eastAsia="ru-RU"/>
        </w:rPr>
        <w:br/>
      </w:r>
      <w:r w:rsidRPr="003C1162">
        <w:rPr>
          <w:rFonts w:ascii="Times New Roman" w:eastAsia="Times New Roman" w:hAnsi="Times New Roman" w:cs="Times New Roman"/>
          <w:b/>
          <w:bCs/>
          <w:sz w:val="28"/>
          <w:szCs w:val="28"/>
          <w:lang w:eastAsia="ru-RU"/>
        </w:rPr>
        <w:t>в аренду без проведения торгов</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bl>
      <w:tblPr>
        <w:tblW w:w="5033" w:type="pct"/>
        <w:tblCellMar>
          <w:left w:w="0" w:type="dxa"/>
          <w:right w:w="0" w:type="dxa"/>
        </w:tblCellMar>
        <w:tblLook w:val="04A0" w:firstRow="1" w:lastRow="0" w:firstColumn="1" w:lastColumn="0" w:noHBand="0" w:noVBand="1"/>
      </w:tblPr>
      <w:tblGrid>
        <w:gridCol w:w="1986"/>
        <w:gridCol w:w="2570"/>
        <w:gridCol w:w="3000"/>
        <w:gridCol w:w="3000"/>
        <w:gridCol w:w="3000"/>
      </w:tblGrid>
      <w:tr w:rsidR="003C1162" w:rsidRPr="003C1162" w:rsidTr="003C1162">
        <w:trPr>
          <w:trHeight w:val="394"/>
        </w:trPr>
        <w:tc>
          <w:tcPr>
            <w:tcW w:w="18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w:t>
            </w:r>
            <w:proofErr w:type="gramStart"/>
            <w:r w:rsidRPr="003C1162">
              <w:rPr>
                <w:rFonts w:ascii="Times New Roman" w:eastAsia="Times New Roman" w:hAnsi="Times New Roman" w:cs="Times New Roman"/>
                <w:sz w:val="28"/>
                <w:szCs w:val="28"/>
                <w:lang w:eastAsia="ru-RU"/>
              </w:rPr>
              <w:t>п</w:t>
            </w:r>
            <w:proofErr w:type="gramEnd"/>
            <w:r w:rsidRPr="003C1162">
              <w:rPr>
                <w:rFonts w:ascii="Times New Roman" w:eastAsia="Times New Roman" w:hAnsi="Times New Roman" w:cs="Times New Roman"/>
                <w:sz w:val="28"/>
                <w:szCs w:val="28"/>
                <w:lang w:eastAsia="ru-RU"/>
              </w:rPr>
              <w:t>/п</w:t>
            </w:r>
          </w:p>
        </w:tc>
        <w:tc>
          <w:tcPr>
            <w:tcW w:w="81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Основание предоставления земельного участка</w:t>
            </w:r>
          </w:p>
        </w:tc>
        <w:tc>
          <w:tcPr>
            <w:tcW w:w="84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Заявитель</w:t>
            </w:r>
          </w:p>
        </w:tc>
        <w:tc>
          <w:tcPr>
            <w:tcW w:w="107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w:t>
            </w:r>
          </w:p>
        </w:tc>
        <w:tc>
          <w:tcPr>
            <w:tcW w:w="207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Документы, подтверждающие право заявителя на приобретение земельного участка, прилагаемые к заявлению о предоставлении земельного участка (далее – заявление)&lt;1&gt;</w:t>
            </w:r>
          </w:p>
        </w:tc>
      </w:tr>
      <w:tr w:rsidR="003C1162" w:rsidRPr="003C1162" w:rsidTr="003C1162">
        <w:trPr>
          <w:trHeight w:val="706"/>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4"/>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1 </w:t>
            </w:r>
            <w:r w:rsidRPr="003C1162">
              <w:rPr>
                <w:rFonts w:ascii="Times New Roman" w:eastAsia="Times New Roman" w:hAnsi="Times New Roman" w:cs="Times New Roman"/>
                <w:sz w:val="28"/>
                <w:szCs w:val="28"/>
                <w:lang w:eastAsia="ru-RU"/>
              </w:rPr>
              <w:br/>
              <w:t>пункта 5 административного регламента</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Юридическое лицо</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Определяется в соответствии с указом или распоряжением Президента Российской Федерации</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Указ или распоряжение Президента Российской Федерации </w:t>
            </w:r>
            <w:r w:rsidRPr="003C1162">
              <w:rPr>
                <w:rFonts w:ascii="Times New Roman" w:eastAsia="Times New Roman" w:hAnsi="Times New Roman" w:cs="Times New Roman"/>
                <w:color w:val="000000"/>
                <w:sz w:val="28"/>
                <w:szCs w:val="28"/>
                <w:lang w:eastAsia="ru-RU"/>
              </w:rPr>
              <w:t>&lt;2&gt;</w:t>
            </w:r>
          </w:p>
        </w:tc>
      </w:tr>
      <w:tr w:rsidR="003C1162" w:rsidRPr="003C1162" w:rsidTr="003C1162">
        <w:trPr>
          <w:trHeight w:val="128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rPr>
          <w:trHeight w:val="64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Кадастровый паспорт испрашиваемого </w:t>
            </w:r>
            <w:r w:rsidRPr="003C1162">
              <w:rPr>
                <w:rFonts w:ascii="Times New Roman" w:eastAsia="Times New Roman" w:hAnsi="Times New Roman" w:cs="Times New Roman"/>
                <w:sz w:val="28"/>
                <w:szCs w:val="28"/>
                <w:lang w:eastAsia="ru-RU"/>
              </w:rPr>
              <w:lastRenderedPageBreak/>
              <w:t>земельного участка либо кадастровая выписка об испрашиваемом земельном участке</w:t>
            </w:r>
          </w:p>
        </w:tc>
      </w:tr>
      <w:tr w:rsidR="003C1162" w:rsidRPr="003C1162" w:rsidTr="003C1162">
        <w:trPr>
          <w:trHeight w:val="699"/>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Выписка из Единого государственного реестра юридических лиц </w:t>
            </w:r>
            <w:r w:rsidRPr="003C1162">
              <w:rPr>
                <w:rFonts w:ascii="Times New Roman" w:eastAsia="Times New Roman" w:hAnsi="Times New Roman" w:cs="Times New Roman"/>
                <w:sz w:val="28"/>
                <w:szCs w:val="28"/>
                <w:lang w:eastAsia="ru-RU"/>
              </w:rPr>
              <w:br/>
              <w:t>(далее - ЕГРЮЛ) о юридическом лице, являющемся заявителем</w:t>
            </w:r>
          </w:p>
        </w:tc>
      </w:tr>
      <w:tr w:rsidR="003C1162" w:rsidRPr="003C1162" w:rsidTr="003C1162">
        <w:trPr>
          <w:trHeight w:val="570"/>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5"/>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2 </w:t>
            </w:r>
            <w:r w:rsidRPr="003C1162">
              <w:rPr>
                <w:rFonts w:ascii="Times New Roman" w:eastAsia="Times New Roman" w:hAnsi="Times New Roman" w:cs="Times New Roman"/>
                <w:sz w:val="28"/>
                <w:szCs w:val="28"/>
                <w:lang w:eastAsia="ru-RU"/>
              </w:rPr>
              <w:br/>
              <w:t>пункта 5 административного регламента</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Юридическое лицо</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Распоряжение Правительства Российской Федерации</w:t>
            </w:r>
          </w:p>
        </w:tc>
      </w:tr>
      <w:tr w:rsidR="003C1162" w:rsidRPr="003C1162" w:rsidTr="003C1162">
        <w:trPr>
          <w:trHeight w:val="97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rPr>
          <w:trHeight w:val="70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54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234"/>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6"/>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3 </w:t>
            </w:r>
            <w:r w:rsidRPr="003C1162">
              <w:rPr>
                <w:rFonts w:ascii="Times New Roman" w:eastAsia="Times New Roman" w:hAnsi="Times New Roman" w:cs="Times New Roman"/>
                <w:sz w:val="28"/>
                <w:szCs w:val="28"/>
                <w:lang w:eastAsia="ru-RU"/>
              </w:rPr>
              <w:br/>
            </w:r>
            <w:r w:rsidRPr="003C1162">
              <w:rPr>
                <w:rFonts w:ascii="Times New Roman" w:eastAsia="Times New Roman" w:hAnsi="Times New Roman" w:cs="Times New Roman"/>
                <w:sz w:val="28"/>
                <w:szCs w:val="28"/>
                <w:lang w:eastAsia="ru-RU"/>
              </w:rPr>
              <w:lastRenderedPageBreak/>
              <w:t>пункта 5 административного регламента</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Юридическое лицо</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Земельный участок, </w:t>
            </w:r>
            <w:r w:rsidRPr="003C1162">
              <w:rPr>
                <w:rFonts w:ascii="Times New Roman" w:eastAsia="Times New Roman" w:hAnsi="Times New Roman" w:cs="Times New Roman"/>
                <w:sz w:val="28"/>
                <w:szCs w:val="28"/>
                <w:lang w:eastAsia="ru-RU"/>
              </w:rPr>
              <w:lastRenderedPageBreak/>
              <w:t>предназначенный для размещения объектов социально-культурного назначения, реализации масштабных инвестиционных проектов</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 Распоряжение </w:t>
            </w:r>
            <w:r w:rsidRPr="003C1162">
              <w:rPr>
                <w:rFonts w:ascii="Times New Roman" w:eastAsia="Times New Roman" w:hAnsi="Times New Roman" w:cs="Times New Roman"/>
                <w:sz w:val="28"/>
                <w:szCs w:val="28"/>
                <w:lang w:eastAsia="ru-RU"/>
              </w:rPr>
              <w:lastRenderedPageBreak/>
              <w:t>высшего должностного лица субъекта Российской Федерации</w:t>
            </w:r>
          </w:p>
        </w:tc>
      </w:tr>
      <w:tr w:rsidR="003C1162" w:rsidRPr="003C1162" w:rsidTr="003C1162">
        <w:trPr>
          <w:trHeight w:val="97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rPr>
          <w:trHeight w:val="586"/>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411"/>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1152"/>
        </w:trPr>
        <w:tc>
          <w:tcPr>
            <w:tcW w:w="18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7"/>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4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Юридическое лицо</w:t>
            </w:r>
          </w:p>
        </w:tc>
        <w:tc>
          <w:tcPr>
            <w:tcW w:w="107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предназначенный для выполнения международных обязательств</w:t>
            </w:r>
          </w:p>
        </w:tc>
        <w:tc>
          <w:tcPr>
            <w:tcW w:w="207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Договор, соглашение или иной документ, предусматривающий выполнение международных обязательств</w:t>
            </w:r>
          </w:p>
        </w:tc>
      </w:tr>
      <w:tr w:rsidR="003C1162" w:rsidRPr="003C1162" w:rsidTr="003C1162">
        <w:trPr>
          <w:trHeight w:val="1298"/>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8"/>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4 </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пункта 5 административного регламента</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Юридическое лицо</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предназначенный для размещения объектов, предназначенных для обеспечения электро-, тепл</w:t>
            </w:r>
            <w:proofErr w:type="gramStart"/>
            <w:r w:rsidRPr="003C1162">
              <w:rPr>
                <w:rFonts w:ascii="Times New Roman" w:eastAsia="Times New Roman" w:hAnsi="Times New Roman" w:cs="Times New Roman"/>
                <w:sz w:val="28"/>
                <w:szCs w:val="28"/>
                <w:lang w:eastAsia="ru-RU"/>
              </w:rPr>
              <w:t>о-</w:t>
            </w:r>
            <w:proofErr w:type="gramEnd"/>
            <w:r w:rsidRPr="003C1162">
              <w:rPr>
                <w:rFonts w:ascii="Times New Roman" w:eastAsia="Times New Roman" w:hAnsi="Times New Roman" w:cs="Times New Roman"/>
                <w:sz w:val="28"/>
                <w:szCs w:val="28"/>
                <w:lang w:eastAsia="ru-RU"/>
              </w:rPr>
              <w:t xml:space="preserve">, газо- и водоснабжения, водоотведения, связи, </w:t>
            </w:r>
            <w:r w:rsidRPr="003C1162">
              <w:rPr>
                <w:rFonts w:ascii="Times New Roman" w:eastAsia="Times New Roman" w:hAnsi="Times New Roman" w:cs="Times New Roman"/>
                <w:sz w:val="28"/>
                <w:szCs w:val="28"/>
                <w:lang w:eastAsia="ru-RU"/>
              </w:rPr>
              <w:lastRenderedPageBreak/>
              <w:t>нефтепроводов, объектов федерального, регионального или местного значения</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Справка уполномоченного органа об отнесении объекта к объектам регионального или местного значения (не требуется в случае размещения объектов, </w:t>
            </w:r>
            <w:r w:rsidRPr="003C1162">
              <w:rPr>
                <w:rFonts w:ascii="Times New Roman" w:eastAsia="Times New Roman" w:hAnsi="Times New Roman" w:cs="Times New Roman"/>
                <w:sz w:val="28"/>
                <w:szCs w:val="28"/>
                <w:lang w:eastAsia="ru-RU"/>
              </w:rPr>
              <w:lastRenderedPageBreak/>
              <w:t>предназначенных для обеспечения электро-, тепл</w:t>
            </w:r>
            <w:proofErr w:type="gramStart"/>
            <w:r w:rsidRPr="003C1162">
              <w:rPr>
                <w:rFonts w:ascii="Times New Roman" w:eastAsia="Times New Roman" w:hAnsi="Times New Roman" w:cs="Times New Roman"/>
                <w:sz w:val="28"/>
                <w:szCs w:val="28"/>
                <w:lang w:eastAsia="ru-RU"/>
              </w:rPr>
              <w:t>о-</w:t>
            </w:r>
            <w:proofErr w:type="gramEnd"/>
            <w:r w:rsidRPr="003C1162">
              <w:rPr>
                <w:rFonts w:ascii="Times New Roman" w:eastAsia="Times New Roman" w:hAnsi="Times New Roman" w:cs="Times New Roman"/>
                <w:sz w:val="28"/>
                <w:szCs w:val="28"/>
                <w:lang w:eastAsia="ru-RU"/>
              </w:rPr>
              <w:t>, газо- и водоснабжения, водоотведения, связи, нефтепроводов, не относящихся к объектам регионального или местного значения)</w:t>
            </w:r>
          </w:p>
        </w:tc>
      </w:tr>
      <w:tr w:rsidR="003C1162" w:rsidRPr="003C1162" w:rsidTr="003C1162">
        <w:trPr>
          <w:trHeight w:val="56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83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1300"/>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9"/>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5 </w:t>
            </w:r>
            <w:r w:rsidRPr="003C1162">
              <w:rPr>
                <w:rFonts w:ascii="Times New Roman" w:eastAsia="Times New Roman" w:hAnsi="Times New Roman" w:cs="Times New Roman"/>
                <w:sz w:val="28"/>
                <w:szCs w:val="28"/>
                <w:lang w:eastAsia="ru-RU"/>
              </w:rPr>
              <w:br/>
              <w:t>пункта 5 административного регламента</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образованный из земельного участка, находящегося в муниципальной собственности</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Решение, на основании которого образован испрашиваемый земельный участок, принятое до 01.03.2015. Договор аренды исходного </w:t>
            </w:r>
            <w:r w:rsidRPr="003C1162">
              <w:rPr>
                <w:rFonts w:ascii="Times New Roman" w:eastAsia="Times New Roman" w:hAnsi="Times New Roman" w:cs="Times New Roman"/>
                <w:sz w:val="28"/>
                <w:szCs w:val="28"/>
                <w:lang w:eastAsia="ru-RU"/>
              </w:rPr>
              <w:lastRenderedPageBreak/>
              <w:t xml:space="preserve">земельного участка в случае, если такой договор заключен до дня вступления в силу Федерального закона </w:t>
            </w:r>
            <w:r w:rsidRPr="003C1162">
              <w:rPr>
                <w:rFonts w:ascii="Times New Roman" w:eastAsia="Times New Roman" w:hAnsi="Times New Roman" w:cs="Times New Roman"/>
                <w:sz w:val="28"/>
                <w:szCs w:val="28"/>
                <w:lang w:eastAsia="ru-RU"/>
              </w:rPr>
              <w:br/>
              <w:t xml:space="preserve">от </w:t>
            </w:r>
            <w:hyperlink r:id="rId70" w:tgtFrame="_blank" w:history="1">
              <w:r w:rsidRPr="003C1162">
                <w:rPr>
                  <w:rFonts w:ascii="Times New Roman" w:eastAsia="Times New Roman" w:hAnsi="Times New Roman" w:cs="Times New Roman"/>
                  <w:color w:val="0000FF"/>
                  <w:sz w:val="28"/>
                  <w:szCs w:val="28"/>
                  <w:lang w:eastAsia="ru-RU"/>
                </w:rPr>
                <w:t>21.07.1997 № 122-ФЗ</w:t>
              </w:r>
            </w:hyperlink>
            <w:r w:rsidRPr="003C1162">
              <w:rPr>
                <w:rFonts w:ascii="Times New Roman" w:eastAsia="Times New Roman" w:hAnsi="Times New Roman" w:cs="Times New Roman"/>
                <w:sz w:val="28"/>
                <w:szCs w:val="28"/>
                <w:lang w:eastAsia="ru-RU"/>
              </w:rPr>
              <w:t xml:space="preserve"> </w:t>
            </w:r>
            <w:hyperlink r:id="rId71" w:tgtFrame="_blank" w:history="1">
              <w:r w:rsidRPr="003C1162">
                <w:rPr>
                  <w:rFonts w:ascii="Times New Roman" w:eastAsia="Times New Roman" w:hAnsi="Times New Roman" w:cs="Times New Roman"/>
                  <w:color w:val="0000FF"/>
                  <w:sz w:val="28"/>
                  <w:szCs w:val="28"/>
                  <w:lang w:eastAsia="ru-RU"/>
                </w:rPr>
                <w:t>«О государственной регистрации прав на недвижимое имущество и сделок с ним»</w:t>
              </w:r>
            </w:hyperlink>
          </w:p>
        </w:tc>
      </w:tr>
      <w:tr w:rsidR="003C1162" w:rsidRPr="003C1162" w:rsidTr="003C1162">
        <w:trPr>
          <w:trHeight w:val="709"/>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81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413"/>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10"/>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5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Арендатор земельного участка, предоставленного для комплексного освоения территории, из которого образован </w:t>
            </w:r>
            <w:r w:rsidRPr="003C1162">
              <w:rPr>
                <w:rFonts w:ascii="Times New Roman" w:eastAsia="Times New Roman" w:hAnsi="Times New Roman" w:cs="Times New Roman"/>
                <w:sz w:val="28"/>
                <w:szCs w:val="28"/>
                <w:lang w:eastAsia="ru-RU"/>
              </w:rPr>
              <w:lastRenderedPageBreak/>
              <w:t>испрашиваемый земельный участок</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Земельный участок, образованный из земельного участка, находящегося в муниципальной собственности, </w:t>
            </w:r>
            <w:r w:rsidRPr="003C1162">
              <w:rPr>
                <w:rFonts w:ascii="Times New Roman" w:eastAsia="Times New Roman" w:hAnsi="Times New Roman" w:cs="Times New Roman"/>
                <w:sz w:val="28"/>
                <w:szCs w:val="28"/>
                <w:lang w:eastAsia="ru-RU"/>
              </w:rPr>
              <w:lastRenderedPageBreak/>
              <w:t>предоставленного для комплексного освоения территории лицу, с которым был заключен договор аренды такого земельного участка</w:t>
            </w: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Договор о комплексном освоении территории</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Утвержденный проект планировки и утвержденный проект </w:t>
            </w:r>
            <w:r w:rsidRPr="003C1162">
              <w:rPr>
                <w:rFonts w:ascii="Times New Roman" w:eastAsia="Times New Roman" w:hAnsi="Times New Roman" w:cs="Times New Roman"/>
                <w:sz w:val="28"/>
                <w:szCs w:val="28"/>
                <w:lang w:eastAsia="ru-RU"/>
              </w:rPr>
              <w:lastRenderedPageBreak/>
              <w:t>межевания территории</w:t>
            </w:r>
          </w:p>
        </w:tc>
      </w:tr>
      <w:tr w:rsidR="003C1162" w:rsidRPr="003C1162" w:rsidTr="003C1162">
        <w:trPr>
          <w:trHeight w:val="611"/>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rPr>
          <w:trHeight w:val="28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374"/>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11"/>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6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w:t>
            </w:r>
            <w:r w:rsidRPr="003C1162">
              <w:rPr>
                <w:rFonts w:ascii="Times New Roman" w:eastAsia="Times New Roman" w:hAnsi="Times New Roman" w:cs="Times New Roman"/>
                <w:sz w:val="28"/>
                <w:szCs w:val="28"/>
                <w:lang w:eastAsia="ru-RU"/>
              </w:rPr>
              <w:lastRenderedPageBreak/>
              <w:t>строительства</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w:t>
            </w:r>
            <w:r w:rsidRPr="003C1162">
              <w:rPr>
                <w:rFonts w:ascii="Times New Roman" w:eastAsia="Times New Roman" w:hAnsi="Times New Roman" w:cs="Times New Roman"/>
                <w:sz w:val="28"/>
                <w:szCs w:val="28"/>
                <w:lang w:eastAsia="ru-RU"/>
              </w:rPr>
              <w:lastRenderedPageBreak/>
              <w:t>организации, созданной гражданами, для комплексного освоения территории в целях индивидуального жилищного строительства</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Договор о комплексном освоении территории</w:t>
            </w:r>
          </w:p>
        </w:tc>
      </w:tr>
      <w:tr w:rsidR="003C1162" w:rsidRPr="003C1162" w:rsidTr="003C1162">
        <w:trPr>
          <w:trHeight w:val="42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Документ, подтверждающий членство заявителя в некоммерческой организации</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Решение общего собрания членов </w:t>
            </w:r>
            <w:r w:rsidRPr="003C1162">
              <w:rPr>
                <w:rFonts w:ascii="Times New Roman" w:eastAsia="Times New Roman" w:hAnsi="Times New Roman" w:cs="Times New Roman"/>
                <w:sz w:val="28"/>
                <w:szCs w:val="28"/>
                <w:lang w:eastAsia="ru-RU"/>
              </w:rPr>
              <w:lastRenderedPageBreak/>
              <w:t>некоммерческой организации о распределении испрашиваемого земельного участка заявителю</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Утвержденный проект планировки и утвержденный проект межевания территории</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464"/>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12"/>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6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Некоммерческая организация, созданная гражданами, которой предоставлен земельный участок для комплексного освоения в целях индивидуального </w:t>
            </w:r>
            <w:r w:rsidRPr="003C1162">
              <w:rPr>
                <w:rFonts w:ascii="Times New Roman" w:eastAsia="Times New Roman" w:hAnsi="Times New Roman" w:cs="Times New Roman"/>
                <w:sz w:val="28"/>
                <w:szCs w:val="28"/>
                <w:lang w:eastAsia="ru-RU"/>
              </w:rPr>
              <w:lastRenderedPageBreak/>
              <w:t>жилищного строительства</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Земельный участок, предназначенный для индивидуального жилищного строительства, образованный в результате раздела земельного участка, </w:t>
            </w:r>
            <w:r w:rsidRPr="003C1162">
              <w:rPr>
                <w:rFonts w:ascii="Times New Roman" w:eastAsia="Times New Roman" w:hAnsi="Times New Roman" w:cs="Times New Roman"/>
                <w:sz w:val="28"/>
                <w:szCs w:val="28"/>
                <w:lang w:eastAsia="ru-RU"/>
              </w:rPr>
              <w:lastRenderedPageBreak/>
              <w:t>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Договор о комплексном освоении территории</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Решение органа некоммерческой организации о приобретении земельного участка</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Утвержденный проект планировки и утвержденный проект межевания территории</w:t>
            </w:r>
          </w:p>
        </w:tc>
      </w:tr>
      <w:tr w:rsidR="003C1162" w:rsidRPr="003C1162" w:rsidTr="003C1162">
        <w:trPr>
          <w:trHeight w:val="59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929"/>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13"/>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7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Член некоммерческой организации, созданной гражданами, которой предоставлен земельный участок для садоводства, огородничества, дачного хозяйства</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предназначенный для садоводства или огородничества, образованный из земельного участка, предоставленного некоммерческой организации для садоводства, огородничества, дачного хозяйства</w:t>
            </w: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tc>
      </w:tr>
      <w:tr w:rsidR="003C1162" w:rsidRPr="003C1162" w:rsidTr="003C1162">
        <w:trPr>
          <w:trHeight w:val="669"/>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Документ, подтверждающий членство заявителя в некоммерческой организации</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Решение органа некоммерческой организации о распределении земельного участка заявителю</w:t>
            </w:r>
          </w:p>
        </w:tc>
      </w:tr>
      <w:tr w:rsidR="003C1162" w:rsidRPr="003C1162" w:rsidTr="003C1162">
        <w:trPr>
          <w:trHeight w:val="33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Утвержденный проект межевания территории</w:t>
            </w:r>
          </w:p>
        </w:tc>
      </w:tr>
      <w:tr w:rsidR="003C1162" w:rsidRPr="003C1162" w:rsidTr="003C1162">
        <w:trPr>
          <w:trHeight w:val="6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3C1162" w:rsidRPr="003C1162" w:rsidTr="003C1162">
        <w:trPr>
          <w:trHeight w:val="55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849"/>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w:t>
            </w:r>
            <w:r w:rsidRPr="003C1162">
              <w:rPr>
                <w:rFonts w:ascii="Times New Roman" w:eastAsia="Times New Roman" w:hAnsi="Times New Roman" w:cs="Times New Roman"/>
                <w:sz w:val="28"/>
                <w:szCs w:val="28"/>
                <w:lang w:eastAsia="ru-RU"/>
              </w:rPr>
              <w:lastRenderedPageBreak/>
              <w:t>земельный участок</w:t>
            </w:r>
          </w:p>
        </w:tc>
      </w:tr>
      <w:tr w:rsidR="003C1162" w:rsidRPr="003C1162" w:rsidTr="003C1162">
        <w:trPr>
          <w:trHeight w:val="69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некоммерческой организации, членом которой является гражданин</w:t>
            </w:r>
          </w:p>
        </w:tc>
      </w:tr>
      <w:tr w:rsidR="003C1162" w:rsidRPr="003C1162" w:rsidTr="003C1162">
        <w:trPr>
          <w:trHeight w:val="889"/>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14"/>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8 </w:t>
            </w:r>
            <w:r w:rsidRPr="003C1162">
              <w:rPr>
                <w:rFonts w:ascii="Times New Roman" w:eastAsia="Times New Roman" w:hAnsi="Times New Roman" w:cs="Times New Roman"/>
                <w:sz w:val="28"/>
                <w:szCs w:val="28"/>
                <w:lang w:eastAsia="ru-RU"/>
              </w:rPr>
              <w:br/>
              <w:t>пункта 5 административного регламента</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Некоммерческая организация, созданная гражданами, которой предоставлен земельный участок для садоводства, огородничества, дачного хозяйства, комплексного освоения территории в целях индивидуального жилищного строительства</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Ограниченный в обороте земельный участок, образованный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относящийся к имуществу общего пользования</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Решение органа некоммерческой организации о приобретении земельного участка</w:t>
            </w:r>
          </w:p>
        </w:tc>
      </w:tr>
      <w:tr w:rsidR="003C1162" w:rsidRPr="003C1162" w:rsidTr="003C1162">
        <w:trPr>
          <w:trHeight w:val="44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Утвержденный проект межевания территории</w:t>
            </w:r>
          </w:p>
        </w:tc>
      </w:tr>
      <w:tr w:rsidR="003C1162" w:rsidRPr="003C1162" w:rsidTr="003C1162">
        <w:trPr>
          <w:trHeight w:val="67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3C1162" w:rsidRPr="003C1162" w:rsidTr="003C1162">
        <w:trPr>
          <w:trHeight w:val="62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Кадастровый паспорт испрашиваемого земельного участка либо кадастровая выписка об испрашиваемом </w:t>
            </w:r>
            <w:r w:rsidRPr="003C1162">
              <w:rPr>
                <w:rFonts w:ascii="Times New Roman" w:eastAsia="Times New Roman" w:hAnsi="Times New Roman" w:cs="Times New Roman"/>
                <w:sz w:val="28"/>
                <w:szCs w:val="28"/>
                <w:lang w:eastAsia="ru-RU"/>
              </w:rPr>
              <w:lastRenderedPageBreak/>
              <w:t>земельном участке</w:t>
            </w:r>
          </w:p>
        </w:tc>
      </w:tr>
      <w:tr w:rsidR="003C1162" w:rsidRPr="003C1162" w:rsidTr="003C1162">
        <w:trPr>
          <w:trHeight w:val="931"/>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838"/>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15"/>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9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статьей 39.20 </w:t>
            </w:r>
            <w:hyperlink r:id="rId72" w:tgtFrame="_blank" w:history="1">
              <w:r w:rsidRPr="003C1162">
                <w:rPr>
                  <w:rFonts w:ascii="Times New Roman" w:eastAsia="Times New Roman" w:hAnsi="Times New Roman" w:cs="Times New Roman"/>
                  <w:color w:val="0000FF"/>
                  <w:sz w:val="28"/>
                  <w:szCs w:val="28"/>
                  <w:lang w:eastAsia="ru-RU"/>
                </w:rPr>
                <w:t>Земельного кодекса Российской Федерации</w:t>
              </w:r>
            </w:hyperlink>
            <w:r w:rsidRPr="003C1162">
              <w:rPr>
                <w:rFonts w:ascii="Times New Roman" w:eastAsia="Times New Roman" w:hAnsi="Times New Roman" w:cs="Times New Roman"/>
                <w:sz w:val="28"/>
                <w:szCs w:val="28"/>
                <w:lang w:eastAsia="ru-RU"/>
              </w:rPr>
              <w:t>, на праве оперативного управления</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на котором расположены здания, сооружения</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tc>
      </w:tr>
      <w:tr w:rsidR="003C1162" w:rsidRPr="003C1162" w:rsidTr="003C1162">
        <w:trPr>
          <w:trHeight w:val="121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 (при наличии соответствующих прав на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Сообщение заявителя (заявителей), содержащее перечень </w:t>
            </w:r>
            <w:r w:rsidRPr="003C1162">
              <w:rPr>
                <w:rFonts w:ascii="Times New Roman" w:eastAsia="Times New Roman" w:hAnsi="Times New Roman" w:cs="Times New Roman"/>
                <w:sz w:val="28"/>
                <w:szCs w:val="28"/>
                <w:lang w:eastAsia="ru-RU"/>
              </w:rPr>
              <w:lastRenderedPageBreak/>
              <w:t>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3C1162" w:rsidRPr="003C1162" w:rsidTr="003C1162">
        <w:trPr>
          <w:trHeight w:val="59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16"/>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10 </w:t>
            </w:r>
            <w:r w:rsidRPr="003C1162">
              <w:rPr>
                <w:rFonts w:ascii="Times New Roman" w:eastAsia="Times New Roman" w:hAnsi="Times New Roman" w:cs="Times New Roman"/>
                <w:sz w:val="28"/>
                <w:szCs w:val="28"/>
                <w:lang w:eastAsia="ru-RU"/>
              </w:rPr>
              <w:br/>
              <w:t xml:space="preserve">пункта 5 административного </w:t>
            </w:r>
            <w:r w:rsidRPr="003C1162">
              <w:rPr>
                <w:rFonts w:ascii="Times New Roman" w:eastAsia="Times New Roman" w:hAnsi="Times New Roman" w:cs="Times New Roman"/>
                <w:sz w:val="28"/>
                <w:szCs w:val="28"/>
                <w:lang w:eastAsia="ru-RU"/>
              </w:rPr>
              <w:lastRenderedPageBreak/>
              <w:t xml:space="preserve">регламента, </w:t>
            </w:r>
            <w:r w:rsidRPr="003C1162">
              <w:rPr>
                <w:rFonts w:ascii="Times New Roman" w:eastAsia="Times New Roman" w:hAnsi="Times New Roman" w:cs="Times New Roman"/>
                <w:sz w:val="28"/>
                <w:szCs w:val="28"/>
                <w:lang w:eastAsia="ru-RU"/>
              </w:rPr>
              <w:br/>
              <w:t xml:space="preserve">пункт 21 статьи 3 Федерального закона от </w:t>
            </w:r>
            <w:hyperlink r:id="rId73" w:tgtFrame="_blank" w:history="1">
              <w:r w:rsidRPr="003C1162">
                <w:rPr>
                  <w:rFonts w:ascii="Times New Roman" w:eastAsia="Times New Roman" w:hAnsi="Times New Roman" w:cs="Times New Roman"/>
                  <w:color w:val="0000FF"/>
                  <w:sz w:val="28"/>
                  <w:szCs w:val="28"/>
                  <w:lang w:eastAsia="ru-RU"/>
                </w:rPr>
                <w:t>25.10.2001 № 137-ФЗ</w:t>
              </w:r>
            </w:hyperlink>
            <w:r w:rsidRPr="003C1162">
              <w:rPr>
                <w:rFonts w:ascii="Times New Roman" w:eastAsia="Times New Roman" w:hAnsi="Times New Roman" w:cs="Times New Roman"/>
                <w:sz w:val="28"/>
                <w:szCs w:val="28"/>
                <w:lang w:eastAsia="ru-RU"/>
              </w:rPr>
              <w:t xml:space="preserve"> «О введении в действие </w:t>
            </w:r>
            <w:hyperlink r:id="rId74" w:tgtFrame="_blank" w:history="1">
              <w:r w:rsidRPr="003C1162">
                <w:rPr>
                  <w:rFonts w:ascii="Times New Roman" w:eastAsia="Times New Roman" w:hAnsi="Times New Roman" w:cs="Times New Roman"/>
                  <w:color w:val="0000FF"/>
                  <w:sz w:val="28"/>
                  <w:szCs w:val="28"/>
                  <w:lang w:eastAsia="ru-RU"/>
                </w:rPr>
                <w:t>Земельного кодекса Российской Федерации</w:t>
              </w:r>
            </w:hyperlink>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Собственник объекта незавершенного строительства</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Земельный участок, на котором расположен объект </w:t>
            </w:r>
            <w:r w:rsidRPr="003C1162">
              <w:rPr>
                <w:rFonts w:ascii="Times New Roman" w:eastAsia="Times New Roman" w:hAnsi="Times New Roman" w:cs="Times New Roman"/>
                <w:sz w:val="28"/>
                <w:szCs w:val="28"/>
                <w:lang w:eastAsia="ru-RU"/>
              </w:rPr>
              <w:lastRenderedPageBreak/>
              <w:t>незавершенного строительства</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Документы, удостоверяющие (устанавливающие) </w:t>
            </w:r>
            <w:r w:rsidRPr="003C1162">
              <w:rPr>
                <w:rFonts w:ascii="Times New Roman" w:eastAsia="Times New Roman" w:hAnsi="Times New Roman" w:cs="Times New Roman"/>
                <w:sz w:val="28"/>
                <w:szCs w:val="28"/>
                <w:lang w:eastAsia="ru-RU"/>
              </w:rPr>
              <w:lastRenderedPageBreak/>
              <w:t>права заявителя на здание, сооружение, если право на такое здание, сооружение не зарегистрировано в ЕГРП</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 (при наличии соответствующих прав на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Кадастровый паспорт испрашиваемого земельного участка либо кадастровая </w:t>
            </w:r>
            <w:r w:rsidRPr="003C1162">
              <w:rPr>
                <w:rFonts w:ascii="Times New Roman" w:eastAsia="Times New Roman" w:hAnsi="Times New Roman" w:cs="Times New Roman"/>
                <w:sz w:val="28"/>
                <w:szCs w:val="28"/>
                <w:lang w:eastAsia="ru-RU"/>
              </w:rPr>
              <w:lastRenderedPageBreak/>
              <w:t>выписка об испрашиваемом земельном участке</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rPr>
          <w:trHeight w:val="34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838"/>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17"/>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11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Юридическое лицо, использующее земельный участок на праве постоянного (бессрочного) пользования</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принадлежащий юридическому лицу на праве постоянного (бессрочного) пользования</w:t>
            </w: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3C1162" w:rsidRPr="003C1162" w:rsidTr="003C1162">
        <w:trPr>
          <w:trHeight w:val="55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84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Выписка из ЕГРП о правах на приобретаемый земельный участок или уведомление об </w:t>
            </w:r>
            <w:r w:rsidRPr="003C1162">
              <w:rPr>
                <w:rFonts w:ascii="Times New Roman" w:eastAsia="Times New Roman" w:hAnsi="Times New Roman" w:cs="Times New Roman"/>
                <w:sz w:val="28"/>
                <w:szCs w:val="28"/>
                <w:lang w:eastAsia="ru-RU"/>
              </w:rPr>
              <w:lastRenderedPageBreak/>
              <w:t>отсутствии в ЕГРП запрашиваемых сведений о зарегистрированных правах на указанный земельный участок</w:t>
            </w:r>
          </w:p>
        </w:tc>
      </w:tr>
      <w:tr w:rsidR="003C1162" w:rsidRPr="003C1162" w:rsidTr="003C1162">
        <w:trPr>
          <w:trHeight w:val="48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777"/>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18"/>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12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98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rPr>
          <w:trHeight w:val="70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Выписка из Единого государственного реестра индивидуальных предпринимателей (далее - ЕГРИП) об индивидуальном предпринимателе, </w:t>
            </w:r>
            <w:r w:rsidRPr="003C1162">
              <w:rPr>
                <w:rFonts w:ascii="Times New Roman" w:eastAsia="Times New Roman" w:hAnsi="Times New Roman" w:cs="Times New Roman"/>
                <w:sz w:val="28"/>
                <w:szCs w:val="28"/>
                <w:lang w:eastAsia="ru-RU"/>
              </w:rPr>
              <w:lastRenderedPageBreak/>
              <w:t>являющемся заявителем</w:t>
            </w:r>
          </w:p>
        </w:tc>
      </w:tr>
      <w:tr w:rsidR="003C1162" w:rsidRPr="003C1162" w:rsidTr="003C1162">
        <w:trPr>
          <w:trHeight w:val="364"/>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19"/>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13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Лицо, с которым заключен договор о развитии застроенной территории</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образованный в границах застроенной территории, в отношении которой заключен договор о ее развитии</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Договор о развитии застроенной территории</w:t>
            </w:r>
          </w:p>
        </w:tc>
      </w:tr>
      <w:tr w:rsidR="003C1162" w:rsidRPr="003C1162" w:rsidTr="003C1162">
        <w:trPr>
          <w:trHeight w:val="696"/>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142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Утвержденный проект планировки и утвержденный проект межевания территории</w:t>
            </w:r>
          </w:p>
        </w:tc>
      </w:tr>
      <w:tr w:rsidR="003C1162" w:rsidRPr="003C1162" w:rsidTr="003C1162">
        <w:trPr>
          <w:trHeight w:val="37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696"/>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20"/>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14 </w:t>
            </w:r>
            <w:r w:rsidRPr="003C1162">
              <w:rPr>
                <w:rFonts w:ascii="Times New Roman" w:eastAsia="Times New Roman" w:hAnsi="Times New Roman" w:cs="Times New Roman"/>
                <w:sz w:val="28"/>
                <w:szCs w:val="28"/>
                <w:lang w:eastAsia="ru-RU"/>
              </w:rPr>
              <w:br/>
              <w:t xml:space="preserve">пункта 5 </w:t>
            </w:r>
            <w:r w:rsidRPr="003C1162">
              <w:rPr>
                <w:rFonts w:ascii="Times New Roman" w:eastAsia="Times New Roman" w:hAnsi="Times New Roman" w:cs="Times New Roman"/>
                <w:sz w:val="28"/>
                <w:szCs w:val="28"/>
                <w:lang w:eastAsia="ru-RU"/>
              </w:rPr>
              <w:lastRenderedPageBreak/>
              <w:t xml:space="preserve">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Юридическое лицо, с которым заключен </w:t>
            </w:r>
            <w:r w:rsidRPr="003C1162">
              <w:rPr>
                <w:rFonts w:ascii="Times New Roman" w:eastAsia="Times New Roman" w:hAnsi="Times New Roman" w:cs="Times New Roman"/>
                <w:sz w:val="28"/>
                <w:szCs w:val="28"/>
                <w:lang w:eastAsia="ru-RU"/>
              </w:rPr>
              <w:lastRenderedPageBreak/>
              <w:t>договор об освоении территории в целях строительства жилья экономического класса</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Земельный участок, предназначенный для </w:t>
            </w:r>
            <w:r w:rsidRPr="003C1162">
              <w:rPr>
                <w:rFonts w:ascii="Times New Roman" w:eastAsia="Times New Roman" w:hAnsi="Times New Roman" w:cs="Times New Roman"/>
                <w:sz w:val="28"/>
                <w:szCs w:val="28"/>
                <w:lang w:eastAsia="ru-RU"/>
              </w:rPr>
              <w:lastRenderedPageBreak/>
              <w:t>освоения территории в целях строительства жилья экономического класса</w:t>
            </w: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Договор об освоении территории в целях </w:t>
            </w:r>
            <w:r w:rsidRPr="003C1162">
              <w:rPr>
                <w:rFonts w:ascii="Times New Roman" w:eastAsia="Times New Roman" w:hAnsi="Times New Roman" w:cs="Times New Roman"/>
                <w:sz w:val="28"/>
                <w:szCs w:val="28"/>
                <w:lang w:eastAsia="ru-RU"/>
              </w:rPr>
              <w:lastRenderedPageBreak/>
              <w:t>строительства жилья экономического класса</w:t>
            </w:r>
          </w:p>
        </w:tc>
      </w:tr>
      <w:tr w:rsidR="003C1162" w:rsidRPr="003C1162" w:rsidTr="003C1162">
        <w:trPr>
          <w:trHeight w:val="70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Утвержденный проект планировки и утвержденный проект межевания территории</w:t>
            </w:r>
          </w:p>
        </w:tc>
      </w:tr>
      <w:tr w:rsidR="003C1162" w:rsidRPr="003C1162" w:rsidTr="003C1162">
        <w:trPr>
          <w:trHeight w:val="7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981"/>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rPr>
          <w:trHeight w:val="55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692"/>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21"/>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14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Юридическое лицо, с которым заключен договор о комплексном освоении территории в целях строительства жилья экономического класса</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предназначенный для комплексного освоения территории в целях строительства жилья экономического класса</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Договор о комплексном освоении территории в целях строительства жилья экономического класса</w:t>
            </w:r>
          </w:p>
        </w:tc>
      </w:tr>
      <w:tr w:rsidR="003C1162" w:rsidRPr="003C1162" w:rsidTr="003C1162">
        <w:trPr>
          <w:trHeight w:val="70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Утвержденный проект планировки и утвержденный проект межевания территории</w:t>
            </w:r>
          </w:p>
        </w:tc>
      </w:tr>
      <w:tr w:rsidR="003C1162" w:rsidRPr="003C1162" w:rsidTr="003C1162">
        <w:trPr>
          <w:trHeight w:val="69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Кадастровый паспорт испрашиваемого </w:t>
            </w:r>
            <w:r w:rsidRPr="003C1162">
              <w:rPr>
                <w:rFonts w:ascii="Times New Roman" w:eastAsia="Times New Roman" w:hAnsi="Times New Roman" w:cs="Times New Roman"/>
                <w:sz w:val="28"/>
                <w:szCs w:val="28"/>
                <w:lang w:eastAsia="ru-RU"/>
              </w:rPr>
              <w:lastRenderedPageBreak/>
              <w:t>земельного участка либо кадастровая выписка об испрашиваемом земельном участке</w:t>
            </w:r>
          </w:p>
        </w:tc>
      </w:tr>
      <w:tr w:rsidR="003C1162" w:rsidRPr="003C1162" w:rsidTr="003C1162">
        <w:trPr>
          <w:trHeight w:val="839"/>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rPr>
          <w:trHeight w:val="41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986"/>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22"/>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15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Гражданин, имеющий право на первоочередное или внеочередное приобретение земельных участков</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Случаи предоставления земельных участков устанавливаются федеральным законом или законом субъекта Российской Федерации</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tc>
      </w:tr>
      <w:tr w:rsidR="003C1162" w:rsidRPr="003C1162" w:rsidTr="003C1162">
        <w:trPr>
          <w:trHeight w:val="84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Кадастровый паспорт испрашиваемого земельного участка либо кадастровая выписка об испрашиваемом земельном участке (в случае если заявитель </w:t>
            </w:r>
            <w:r w:rsidRPr="003C1162">
              <w:rPr>
                <w:rFonts w:ascii="Times New Roman" w:eastAsia="Times New Roman" w:hAnsi="Times New Roman" w:cs="Times New Roman"/>
                <w:sz w:val="28"/>
                <w:szCs w:val="28"/>
                <w:lang w:eastAsia="ru-RU"/>
              </w:rPr>
              <w:lastRenderedPageBreak/>
              <w:t>указал кадастровый номер земельного участка в заявлении)</w:t>
            </w:r>
          </w:p>
        </w:tc>
      </w:tr>
      <w:tr w:rsidR="003C1162" w:rsidRPr="003C1162" w:rsidTr="003C1162">
        <w:trPr>
          <w:trHeight w:val="98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rPr>
          <w:trHeight w:val="838"/>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23"/>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16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3C1162" w:rsidRPr="003C1162" w:rsidTr="003C1162">
        <w:trPr>
          <w:trHeight w:val="55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84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Выписка из ЕГРП о правах на приобретаемый земельный участок или уведомление об отсутствии в ЕГРП запрашиваемых сведений о </w:t>
            </w:r>
            <w:r w:rsidRPr="003C1162">
              <w:rPr>
                <w:rFonts w:ascii="Times New Roman" w:eastAsia="Times New Roman" w:hAnsi="Times New Roman" w:cs="Times New Roman"/>
                <w:sz w:val="28"/>
                <w:szCs w:val="28"/>
                <w:lang w:eastAsia="ru-RU"/>
              </w:rPr>
              <w:lastRenderedPageBreak/>
              <w:t>зарегистрированных правах на указанный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594"/>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24"/>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17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Религиозная организация</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предназначенный для осуществления сельскохозяйственного производства</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rPr>
          <w:trHeight w:val="5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550"/>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25"/>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17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Казачье общество</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Свидетельство о внесении казачьего общества в государственный Реестр казачьих обществ в Российской Федерации</w:t>
            </w:r>
          </w:p>
        </w:tc>
      </w:tr>
      <w:tr w:rsidR="003C1162" w:rsidRPr="003C1162" w:rsidTr="003C1162">
        <w:trPr>
          <w:trHeight w:val="55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Кадастровый паспорт испрашиваемого земельного участка </w:t>
            </w:r>
            <w:r w:rsidRPr="003C1162">
              <w:rPr>
                <w:rFonts w:ascii="Times New Roman" w:eastAsia="Times New Roman" w:hAnsi="Times New Roman" w:cs="Times New Roman"/>
                <w:sz w:val="28"/>
                <w:szCs w:val="28"/>
                <w:lang w:eastAsia="ru-RU"/>
              </w:rPr>
              <w:lastRenderedPageBreak/>
              <w:t>либо кадастровая выписка об испрашиваемом земельном участке</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952"/>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26"/>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18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ограниченный в обороте</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tc>
      </w:tr>
      <w:tr w:rsidR="003C1162" w:rsidRPr="003C1162" w:rsidTr="003C1162">
        <w:trPr>
          <w:trHeight w:val="69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83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Выписка из ЕГРП о правах на приобретаемый земельный участок или уведомление об </w:t>
            </w:r>
            <w:r w:rsidRPr="003C1162">
              <w:rPr>
                <w:rFonts w:ascii="Times New Roman" w:eastAsia="Times New Roman" w:hAnsi="Times New Roman" w:cs="Times New Roman"/>
                <w:sz w:val="28"/>
                <w:szCs w:val="28"/>
                <w:lang w:eastAsia="ru-RU"/>
              </w:rPr>
              <w:lastRenderedPageBreak/>
              <w:t>отсутствии в ЕГРП запрашиваемых сведений о зарегистрированных правах на указанный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2114"/>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27"/>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19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Гражданин, испрашивающий земельный участок для сенокошения, выпаса </w:t>
            </w:r>
            <w:proofErr w:type="spellStart"/>
            <w:proofErr w:type="gramStart"/>
            <w:r w:rsidRPr="003C1162">
              <w:rPr>
                <w:rFonts w:ascii="Times New Roman" w:eastAsia="Times New Roman" w:hAnsi="Times New Roman" w:cs="Times New Roman"/>
                <w:sz w:val="28"/>
                <w:szCs w:val="28"/>
                <w:lang w:eastAsia="ru-RU"/>
              </w:rPr>
              <w:t>сельскохозяйствен-ных</w:t>
            </w:r>
            <w:proofErr w:type="spellEnd"/>
            <w:proofErr w:type="gramEnd"/>
            <w:r w:rsidRPr="003C1162">
              <w:rPr>
                <w:rFonts w:ascii="Times New Roman" w:eastAsia="Times New Roman" w:hAnsi="Times New Roman" w:cs="Times New Roman"/>
                <w:sz w:val="28"/>
                <w:szCs w:val="28"/>
                <w:lang w:eastAsia="ru-RU"/>
              </w:rPr>
              <w:t xml:space="preserve">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3C1162" w:rsidRPr="003C1162" w:rsidTr="003C1162">
        <w:trPr>
          <w:trHeight w:val="211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rPr>
          <w:trHeight w:val="895"/>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28"/>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20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proofErr w:type="spellStart"/>
            <w:r w:rsidRPr="003C1162">
              <w:rPr>
                <w:rFonts w:ascii="Times New Roman" w:eastAsia="Times New Roman" w:hAnsi="Times New Roman" w:cs="Times New Roman"/>
                <w:sz w:val="28"/>
                <w:szCs w:val="28"/>
                <w:lang w:eastAsia="ru-RU"/>
              </w:rPr>
              <w:t>Недропользователь</w:t>
            </w:r>
            <w:proofErr w:type="spellEnd"/>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необходимый для проведения работ, связанных с пользованием недрами</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Выдержка из лицензии на пользование недрами, подтверждающая границы горного отвода (за исключением сведений, содержащих </w:t>
            </w:r>
            <w:r w:rsidRPr="003C1162">
              <w:rPr>
                <w:rFonts w:ascii="Times New Roman" w:eastAsia="Times New Roman" w:hAnsi="Times New Roman" w:cs="Times New Roman"/>
                <w:sz w:val="28"/>
                <w:szCs w:val="28"/>
                <w:lang w:eastAsia="ru-RU"/>
              </w:rPr>
              <w:lastRenderedPageBreak/>
              <w:t>государственную тайну)</w:t>
            </w:r>
          </w:p>
        </w:tc>
      </w:tr>
      <w:tr w:rsidR="003C1162" w:rsidRPr="003C1162" w:rsidTr="003C1162">
        <w:trPr>
          <w:trHeight w:val="68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989"/>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rPr>
          <w:trHeight w:val="56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414"/>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29"/>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21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Лицо, с которым заключено концессионное соглашение</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необходимый для осуществления деятельности, предусмотренной концессионным соглашением</w:t>
            </w: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Концессионное соглашение</w:t>
            </w:r>
          </w:p>
        </w:tc>
      </w:tr>
      <w:tr w:rsidR="003C1162" w:rsidRPr="003C1162" w:rsidTr="003C1162">
        <w:trPr>
          <w:trHeight w:val="6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98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Выписка из ЕГРП о правах на приобретаемый земельный участок или уведомление об отсутствии в ЕГРП </w:t>
            </w:r>
            <w:r w:rsidRPr="003C1162">
              <w:rPr>
                <w:rFonts w:ascii="Times New Roman" w:eastAsia="Times New Roman" w:hAnsi="Times New Roman" w:cs="Times New Roman"/>
                <w:sz w:val="28"/>
                <w:szCs w:val="28"/>
                <w:lang w:eastAsia="ru-RU"/>
              </w:rPr>
              <w:lastRenderedPageBreak/>
              <w:t>запрашиваемых сведений о зарегистрированных правах на указанный земельный участок</w:t>
            </w:r>
          </w:p>
        </w:tc>
      </w:tr>
      <w:tr w:rsidR="003C1162" w:rsidRPr="003C1162" w:rsidTr="003C1162">
        <w:trPr>
          <w:trHeight w:val="416"/>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30"/>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22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Лицо, заключившее договор об освоении территории в целях строительства и эксплуатации наемного дома коммерческого использования</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Договор об освоении территории в целях строительства и эксплуатации наемного дома коммерческого использования</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Утвержденный проект планировки и утвержденный проект межевания территории</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rPr>
          <w:trHeight w:val="36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Выписка из ЕГРЮЛ о юридическом лице, </w:t>
            </w:r>
            <w:r w:rsidRPr="003C1162">
              <w:rPr>
                <w:rFonts w:ascii="Times New Roman" w:eastAsia="Times New Roman" w:hAnsi="Times New Roman" w:cs="Times New Roman"/>
                <w:sz w:val="28"/>
                <w:szCs w:val="28"/>
                <w:lang w:eastAsia="ru-RU"/>
              </w:rPr>
              <w:lastRenderedPageBreak/>
              <w:t>являющемся заявителем</w:t>
            </w:r>
          </w:p>
        </w:tc>
      </w:tr>
      <w:tr w:rsidR="003C1162" w:rsidRPr="003C1162" w:rsidTr="003C1162">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31"/>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22 </w:t>
            </w:r>
            <w:r w:rsidRPr="003C1162">
              <w:rPr>
                <w:rFonts w:ascii="Times New Roman" w:eastAsia="Times New Roman" w:hAnsi="Times New Roman" w:cs="Times New Roman"/>
                <w:sz w:val="28"/>
                <w:szCs w:val="28"/>
                <w:lang w:eastAsia="ru-RU"/>
              </w:rPr>
              <w:br/>
              <w:t>пункта 5 административного регламента</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Договор об освоении территории в целях строительства и эксплуатации наемного дома социального использования</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Утвержденный проект планировки и утвержденный проект межевания территории</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rPr>
          <w:trHeight w:val="37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418"/>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32"/>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23 </w:t>
            </w:r>
            <w:r w:rsidRPr="003C1162">
              <w:rPr>
                <w:rFonts w:ascii="Times New Roman" w:eastAsia="Times New Roman" w:hAnsi="Times New Roman" w:cs="Times New Roman"/>
                <w:sz w:val="28"/>
                <w:szCs w:val="28"/>
                <w:lang w:eastAsia="ru-RU"/>
              </w:rPr>
              <w:br/>
              <w:t>пункта 5 административного регламента</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Лицо, с которым заключено </w:t>
            </w:r>
            <w:proofErr w:type="spellStart"/>
            <w:r w:rsidRPr="003C1162">
              <w:rPr>
                <w:rFonts w:ascii="Times New Roman" w:eastAsia="Times New Roman" w:hAnsi="Times New Roman" w:cs="Times New Roman"/>
                <w:sz w:val="28"/>
                <w:szCs w:val="28"/>
                <w:lang w:eastAsia="ru-RU"/>
              </w:rPr>
              <w:t>охотхозяйственное</w:t>
            </w:r>
            <w:proofErr w:type="spellEnd"/>
            <w:r w:rsidRPr="003C1162">
              <w:rPr>
                <w:rFonts w:ascii="Times New Roman" w:eastAsia="Times New Roman" w:hAnsi="Times New Roman" w:cs="Times New Roman"/>
                <w:sz w:val="28"/>
                <w:szCs w:val="28"/>
                <w:lang w:eastAsia="ru-RU"/>
              </w:rPr>
              <w:t xml:space="preserve"> соглашение</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необходимый для осуществления видов деятельности в сфере охотничьего хозяйства</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proofErr w:type="spellStart"/>
            <w:r w:rsidRPr="003C1162">
              <w:rPr>
                <w:rFonts w:ascii="Times New Roman" w:eastAsia="Times New Roman" w:hAnsi="Times New Roman" w:cs="Times New Roman"/>
                <w:sz w:val="28"/>
                <w:szCs w:val="28"/>
                <w:lang w:eastAsia="ru-RU"/>
              </w:rPr>
              <w:t>Охотхозяйственное</w:t>
            </w:r>
            <w:proofErr w:type="spellEnd"/>
            <w:r w:rsidRPr="003C1162">
              <w:rPr>
                <w:rFonts w:ascii="Times New Roman" w:eastAsia="Times New Roman" w:hAnsi="Times New Roman" w:cs="Times New Roman"/>
                <w:sz w:val="28"/>
                <w:szCs w:val="28"/>
                <w:lang w:eastAsia="ru-RU"/>
              </w:rPr>
              <w:t xml:space="preserve"> соглашение</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Кадастровый паспорт испрашиваемого </w:t>
            </w:r>
            <w:r w:rsidRPr="003C1162">
              <w:rPr>
                <w:rFonts w:ascii="Times New Roman" w:eastAsia="Times New Roman" w:hAnsi="Times New Roman" w:cs="Times New Roman"/>
                <w:sz w:val="28"/>
                <w:szCs w:val="28"/>
                <w:lang w:eastAsia="ru-RU"/>
              </w:rPr>
              <w:lastRenderedPageBreak/>
              <w:t>земельного участка либо кадастровая выписка об испрашиваемом земельном участке</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ЕГРИП об индивидуальном предпринимателе, являющемся заявителем</w:t>
            </w:r>
          </w:p>
        </w:tc>
      </w:tr>
      <w:tr w:rsidR="003C1162" w:rsidRPr="003C1162" w:rsidTr="003C1162">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33"/>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24 </w:t>
            </w:r>
            <w:r w:rsidRPr="003C1162">
              <w:rPr>
                <w:rFonts w:ascii="Times New Roman" w:eastAsia="Times New Roman" w:hAnsi="Times New Roman" w:cs="Times New Roman"/>
                <w:sz w:val="28"/>
                <w:szCs w:val="28"/>
                <w:lang w:eastAsia="ru-RU"/>
              </w:rPr>
              <w:br/>
              <w:t>пункта 5 административного регламента</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Лицо, испрашивающее земельный участок для размещения водохранилища и (или) гидротехнического сооружения</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предназначенный для размещения водохранилища и (или) гидротехнического сооружения</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Выписка из ЕГРП о правах на приобретаемый земельный участок или уведомление об отсутствии в ЕГРП запрашиваемых сведений о </w:t>
            </w:r>
            <w:r w:rsidRPr="003C1162">
              <w:rPr>
                <w:rFonts w:ascii="Times New Roman" w:eastAsia="Times New Roman" w:hAnsi="Times New Roman" w:cs="Times New Roman"/>
                <w:sz w:val="28"/>
                <w:szCs w:val="28"/>
                <w:lang w:eastAsia="ru-RU"/>
              </w:rPr>
              <w:lastRenderedPageBreak/>
              <w:t>зарегистрированных правах на указанный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ЕГРИП об индивидуальном предпринимателе, являющемся заявителем</w:t>
            </w:r>
          </w:p>
        </w:tc>
      </w:tr>
      <w:tr w:rsidR="003C1162" w:rsidRPr="003C1162" w:rsidTr="003C1162">
        <w:trPr>
          <w:trHeight w:val="696"/>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34"/>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25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Государственная компания «Российские автомобильные дороги»</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991"/>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955"/>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35"/>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26 </w:t>
            </w:r>
            <w:r w:rsidRPr="003C1162">
              <w:rPr>
                <w:rFonts w:ascii="Times New Roman" w:eastAsia="Times New Roman" w:hAnsi="Times New Roman" w:cs="Times New Roman"/>
                <w:sz w:val="28"/>
                <w:szCs w:val="28"/>
                <w:lang w:eastAsia="ru-RU"/>
              </w:rPr>
              <w:br/>
              <w:t>пункта 5 административного регламента</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Открытое акционерное общество «Российские железные дороги»</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Земельный участок, необходимый для осуществления деятельности открытого акционерного </w:t>
            </w:r>
            <w:r w:rsidRPr="003C1162">
              <w:rPr>
                <w:rFonts w:ascii="Times New Roman" w:eastAsia="Times New Roman" w:hAnsi="Times New Roman" w:cs="Times New Roman"/>
                <w:sz w:val="28"/>
                <w:szCs w:val="28"/>
                <w:lang w:eastAsia="ru-RU"/>
              </w:rPr>
              <w:lastRenderedPageBreak/>
              <w:t>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 Кадастровый паспорт испрашиваемого земельного участка либо кадастровая выписка об </w:t>
            </w:r>
            <w:r w:rsidRPr="003C1162">
              <w:rPr>
                <w:rFonts w:ascii="Times New Roman" w:eastAsia="Times New Roman" w:hAnsi="Times New Roman" w:cs="Times New Roman"/>
                <w:sz w:val="28"/>
                <w:szCs w:val="28"/>
                <w:lang w:eastAsia="ru-RU"/>
              </w:rPr>
              <w:lastRenderedPageBreak/>
              <w:t>испрашиваемом земельном участке</w:t>
            </w:r>
          </w:p>
        </w:tc>
      </w:tr>
      <w:tr w:rsidR="003C1162" w:rsidRPr="003C1162" w:rsidTr="003C1162">
        <w:trPr>
          <w:trHeight w:val="113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36"/>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27 </w:t>
            </w:r>
            <w:r w:rsidRPr="003C1162">
              <w:rPr>
                <w:rFonts w:ascii="Times New Roman" w:eastAsia="Times New Roman" w:hAnsi="Times New Roman" w:cs="Times New Roman"/>
                <w:sz w:val="28"/>
                <w:szCs w:val="28"/>
                <w:lang w:eastAsia="ru-RU"/>
              </w:rPr>
              <w:br/>
              <w:t>пункта 5 административного регламента</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Резидент зоны территориального развития, включенный в реестр резидентов зоны территориального развития</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в границах зоны территориального развития</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Инвестиционная декларация, в составе которой представлен инвестиционный проект</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w:t>
            </w:r>
            <w:r w:rsidRPr="003C1162">
              <w:rPr>
                <w:rFonts w:ascii="Times New Roman" w:eastAsia="Times New Roman" w:hAnsi="Times New Roman" w:cs="Times New Roman"/>
                <w:sz w:val="28"/>
                <w:szCs w:val="28"/>
                <w:lang w:eastAsia="ru-RU"/>
              </w:rPr>
              <w:lastRenderedPageBreak/>
              <w:t>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897"/>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37"/>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28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Лицо, обладающее правом на добычу (вылов) водных биологических ресурсов</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w:t>
            </w:r>
            <w:proofErr w:type="gramStart"/>
            <w:r w:rsidRPr="003C1162">
              <w:rPr>
                <w:rFonts w:ascii="Times New Roman" w:eastAsia="Times New Roman" w:hAnsi="Times New Roman" w:cs="Times New Roman"/>
                <w:sz w:val="28"/>
                <w:szCs w:val="28"/>
                <w:lang w:eastAsia="ru-RU"/>
              </w:rPr>
              <w:t>.</w:t>
            </w:r>
            <w:proofErr w:type="gramEnd"/>
            <w:r w:rsidRPr="003C1162">
              <w:rPr>
                <w:rFonts w:ascii="Times New Roman" w:eastAsia="Times New Roman" w:hAnsi="Times New Roman" w:cs="Times New Roman"/>
                <w:sz w:val="28"/>
                <w:szCs w:val="28"/>
                <w:lang w:eastAsia="ru-RU"/>
              </w:rPr>
              <w:t xml:space="preserve"> </w:t>
            </w:r>
            <w:proofErr w:type="gramStart"/>
            <w:r w:rsidRPr="003C1162">
              <w:rPr>
                <w:rFonts w:ascii="Times New Roman" w:eastAsia="Times New Roman" w:hAnsi="Times New Roman" w:cs="Times New Roman"/>
                <w:sz w:val="28"/>
                <w:szCs w:val="28"/>
                <w:lang w:eastAsia="ru-RU"/>
              </w:rPr>
              <w:t>р</w:t>
            </w:r>
            <w:proofErr w:type="gramEnd"/>
            <w:r w:rsidRPr="003C1162">
              <w:rPr>
                <w:rFonts w:ascii="Times New Roman" w:eastAsia="Times New Roman" w:hAnsi="Times New Roman" w:cs="Times New Roman"/>
                <w:sz w:val="28"/>
                <w:szCs w:val="28"/>
                <w:lang w:eastAsia="ru-RU"/>
              </w:rPr>
              <w:t>есурсами</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tc>
      </w:tr>
      <w:tr w:rsidR="003C1162" w:rsidRPr="003C1162" w:rsidTr="003C1162">
        <w:trPr>
          <w:trHeight w:val="57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83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1547"/>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38"/>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29 </w:t>
            </w:r>
            <w:r w:rsidRPr="003C1162">
              <w:rPr>
                <w:rFonts w:ascii="Times New Roman" w:eastAsia="Times New Roman" w:hAnsi="Times New Roman" w:cs="Times New Roman"/>
                <w:sz w:val="28"/>
                <w:szCs w:val="28"/>
                <w:lang w:eastAsia="ru-RU"/>
              </w:rPr>
              <w:br/>
              <w:t>пункта 5 административного регламента</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tc>
      </w:tr>
      <w:tr w:rsidR="003C1162" w:rsidRPr="003C1162" w:rsidTr="003C1162">
        <w:trPr>
          <w:trHeight w:val="84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112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Выписка из ЕГРЮЛ о юридическом лице, являющемся </w:t>
            </w:r>
            <w:r w:rsidRPr="003C1162">
              <w:rPr>
                <w:rFonts w:ascii="Times New Roman" w:eastAsia="Times New Roman" w:hAnsi="Times New Roman" w:cs="Times New Roman"/>
                <w:sz w:val="28"/>
                <w:szCs w:val="28"/>
                <w:lang w:eastAsia="ru-RU"/>
              </w:rPr>
              <w:lastRenderedPageBreak/>
              <w:t>заявителем</w:t>
            </w:r>
          </w:p>
        </w:tc>
      </w:tr>
      <w:tr w:rsidR="003C1162" w:rsidRPr="003C1162" w:rsidTr="003C1162">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39"/>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30 </w:t>
            </w:r>
            <w:r w:rsidRPr="003C1162">
              <w:rPr>
                <w:rFonts w:ascii="Times New Roman" w:eastAsia="Times New Roman" w:hAnsi="Times New Roman" w:cs="Times New Roman"/>
                <w:sz w:val="28"/>
                <w:szCs w:val="28"/>
                <w:lang w:eastAsia="ru-RU"/>
              </w:rPr>
              <w:br/>
              <w:t>пункта 5 административного регламента</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предназначенный для ведения сельскохозяйственного производства и используемый на основании договора аренды</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Документы, подтверждающие использование земельного участка в соответствии с Федеральным законом от </w:t>
            </w:r>
            <w:hyperlink r:id="rId75" w:tgtFrame="_blank" w:history="1">
              <w:r w:rsidRPr="003C1162">
                <w:rPr>
                  <w:rFonts w:ascii="Times New Roman" w:eastAsia="Times New Roman" w:hAnsi="Times New Roman" w:cs="Times New Roman"/>
                  <w:color w:val="0000FF"/>
                  <w:sz w:val="28"/>
                  <w:szCs w:val="28"/>
                  <w:lang w:eastAsia="ru-RU"/>
                </w:rPr>
                <w:t>24.07.2002 № 101-ФЗ</w:t>
              </w:r>
            </w:hyperlink>
            <w:r w:rsidRPr="003C1162">
              <w:rPr>
                <w:rFonts w:ascii="Times New Roman" w:eastAsia="Times New Roman" w:hAnsi="Times New Roman" w:cs="Times New Roman"/>
                <w:sz w:val="28"/>
                <w:szCs w:val="28"/>
                <w:lang w:eastAsia="ru-RU"/>
              </w:rPr>
              <w:t xml:space="preserve"> «Об обороте земель сельскохозяйственного назначения»</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rPr>
          <w:trHeight w:val="32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ЕГРИП об индивидуальном предпринимателе, являющемся заявителем</w:t>
            </w:r>
          </w:p>
        </w:tc>
      </w:tr>
      <w:tr w:rsidR="003C1162" w:rsidRPr="003C1162" w:rsidTr="003C1162">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40"/>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31 </w:t>
            </w:r>
            <w:r w:rsidRPr="003C1162">
              <w:rPr>
                <w:rFonts w:ascii="Times New Roman" w:eastAsia="Times New Roman" w:hAnsi="Times New Roman" w:cs="Times New Roman"/>
                <w:sz w:val="28"/>
                <w:szCs w:val="28"/>
                <w:lang w:eastAsia="ru-RU"/>
              </w:rPr>
              <w:br/>
            </w:r>
            <w:r w:rsidRPr="003C1162">
              <w:rPr>
                <w:rFonts w:ascii="Times New Roman" w:eastAsia="Times New Roman" w:hAnsi="Times New Roman" w:cs="Times New Roman"/>
                <w:sz w:val="28"/>
                <w:szCs w:val="28"/>
                <w:lang w:eastAsia="ru-RU"/>
              </w:rPr>
              <w:lastRenderedPageBreak/>
              <w:t>пункта 5 административного регламента</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Арендатор земельного </w:t>
            </w:r>
            <w:r w:rsidRPr="003C1162">
              <w:rPr>
                <w:rFonts w:ascii="Times New Roman" w:eastAsia="Times New Roman" w:hAnsi="Times New Roman" w:cs="Times New Roman"/>
                <w:sz w:val="28"/>
                <w:szCs w:val="28"/>
                <w:lang w:eastAsia="ru-RU"/>
              </w:rPr>
              <w:lastRenderedPageBreak/>
              <w:t>участка, имеющий право на заключение нового договора аренды земельного участка</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Земельный участок, </w:t>
            </w:r>
            <w:r w:rsidRPr="003C1162">
              <w:rPr>
                <w:rFonts w:ascii="Times New Roman" w:eastAsia="Times New Roman" w:hAnsi="Times New Roman" w:cs="Times New Roman"/>
                <w:sz w:val="28"/>
                <w:szCs w:val="28"/>
                <w:lang w:eastAsia="ru-RU"/>
              </w:rPr>
              <w:lastRenderedPageBreak/>
              <w:t>используемый на основании договора аренды</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Документы, </w:t>
            </w:r>
            <w:r w:rsidRPr="003C1162">
              <w:rPr>
                <w:rFonts w:ascii="Times New Roman" w:eastAsia="Times New Roman" w:hAnsi="Times New Roman" w:cs="Times New Roman"/>
                <w:sz w:val="28"/>
                <w:szCs w:val="28"/>
                <w:lang w:eastAsia="ru-RU"/>
              </w:rPr>
              <w:lastRenderedPageBreak/>
              <w:t>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3C1162" w:rsidRPr="003C1162" w:rsidTr="003C1162">
        <w:trPr>
          <w:trHeight w:val="55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rPr>
          <w:trHeight w:val="406"/>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bl>
    <w:p w:rsidR="003C1162" w:rsidRPr="003C1162" w:rsidRDefault="003C1162" w:rsidP="003C1162">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color w:val="000000"/>
          <w:sz w:val="28"/>
          <w:szCs w:val="28"/>
          <w:lang w:eastAsia="ru-RU"/>
        </w:rPr>
        <w:t>--------------------------------</w:t>
      </w:r>
    </w:p>
    <w:p w:rsidR="003C1162" w:rsidRPr="003C1162" w:rsidRDefault="003C1162" w:rsidP="003C1162">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bookmarkStart w:id="54" w:name="P862"/>
      <w:bookmarkEnd w:id="54"/>
      <w:r w:rsidRPr="003C1162">
        <w:rPr>
          <w:rFonts w:ascii="Times New Roman" w:eastAsia="Times New Roman" w:hAnsi="Times New Roman" w:cs="Times New Roman"/>
          <w:color w:val="000000"/>
          <w:sz w:val="28"/>
          <w:szCs w:val="28"/>
          <w:lang w:eastAsia="ru-RU"/>
        </w:rPr>
        <w:t>&lt;1&gt; Документы представляются (направляются) в подлиннике (в копии, если документы являются общедоступными) либо в копиях, заверяемых сотрудником по приему документов (указывается наименование местной администрации) или сотрудником МФЦ, принимающими заявление.</w:t>
      </w:r>
    </w:p>
    <w:p w:rsidR="003C1162" w:rsidRPr="003C1162" w:rsidRDefault="003C1162" w:rsidP="003C1162">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bookmarkStart w:id="55" w:name="P863"/>
      <w:bookmarkEnd w:id="55"/>
      <w:r w:rsidRPr="003C1162">
        <w:rPr>
          <w:rFonts w:ascii="Times New Roman" w:eastAsia="Times New Roman" w:hAnsi="Times New Roman" w:cs="Times New Roman"/>
          <w:color w:val="000000"/>
          <w:sz w:val="28"/>
          <w:szCs w:val="28"/>
          <w:lang w:eastAsia="ru-RU"/>
        </w:rPr>
        <w:t xml:space="preserve">&lt;2&gt; Документы, обозначенные символом «*», запрашиваются (указывается наименование местной администрации) посредством межведомственного </w:t>
      </w:r>
      <w:r w:rsidRPr="003C1162">
        <w:rPr>
          <w:rFonts w:ascii="Times New Roman" w:eastAsia="Times New Roman" w:hAnsi="Times New Roman" w:cs="Times New Roman"/>
          <w:color w:val="000000"/>
          <w:sz w:val="28"/>
          <w:szCs w:val="28"/>
          <w:lang w:eastAsia="ru-RU"/>
        </w:rPr>
        <w:lastRenderedPageBreak/>
        <w:t xml:space="preserve">информационного взаимодействия. </w:t>
      </w:r>
      <w:proofErr w:type="gramStart"/>
      <w:r w:rsidRPr="003C1162">
        <w:rPr>
          <w:rFonts w:ascii="Times New Roman" w:eastAsia="Times New Roman" w:hAnsi="Times New Roman" w:cs="Times New Roman"/>
          <w:color w:val="000000"/>
          <w:sz w:val="28"/>
          <w:szCs w:val="28"/>
          <w:lang w:eastAsia="ru-RU"/>
        </w:rPr>
        <w:t>Кадастровый паспорт испрашиваемого земельного участка либо кадастровая выписка об испрашиваемом земельном участке не прилагаются к заявлению о приобретении прав на земельный участок и не запрашиваются (указывается наименование местной администрации)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 если испрашиваемый земельный участок предстоит образовать.</w:t>
      </w:r>
      <w:proofErr w:type="gramEnd"/>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8"/>
          <w:szCs w:val="28"/>
          <w:lang w:eastAsia="ru-RU"/>
        </w:rPr>
      </w:pPr>
      <w:bookmarkStart w:id="56" w:name="P866"/>
      <w:bookmarkEnd w:id="56"/>
      <w:r w:rsidRPr="003C1162">
        <w:rPr>
          <w:rFonts w:ascii="Times New Roman" w:eastAsia="Times New Roman" w:hAnsi="Times New Roman" w:cs="Times New Roman"/>
          <w:sz w:val="28"/>
          <w:szCs w:val="28"/>
          <w:lang w:eastAsia="ru-RU"/>
        </w:rPr>
        <w:t> </w:t>
      </w:r>
    </w:p>
    <w:p w:rsidR="003C1162" w:rsidRPr="003C1162" w:rsidRDefault="003C1162" w:rsidP="003C1162">
      <w:pPr>
        <w:spacing w:after="0" w:line="240" w:lineRule="auto"/>
        <w:rPr>
          <w:rFonts w:ascii="Times New Roman" w:eastAsia="Times New Roman" w:hAnsi="Times New Roman" w:cs="Times New Roman"/>
          <w:sz w:val="28"/>
          <w:szCs w:val="28"/>
          <w:lang w:eastAsia="ru-RU"/>
        </w:rPr>
        <w:sectPr w:rsidR="003C1162" w:rsidRPr="003C1162">
          <w:pgSz w:w="12240" w:h="15840"/>
          <w:pgMar w:top="1134" w:right="850" w:bottom="1134" w:left="1701" w:header="720" w:footer="720" w:gutter="0"/>
          <w:cols w:space="720"/>
        </w:sectPr>
      </w:pP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w:t>
      </w:r>
    </w:p>
    <w:p w:rsidR="003C1162" w:rsidRPr="003C1162" w:rsidRDefault="003C1162" w:rsidP="003C1162">
      <w:pPr>
        <w:spacing w:before="100" w:beforeAutospacing="1" w:after="100" w:afterAutospacing="1" w:line="240" w:lineRule="auto"/>
        <w:ind w:left="4253"/>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ind w:left="5387"/>
        <w:jc w:val="right"/>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Приложение № 3</w:t>
      </w:r>
    </w:p>
    <w:p w:rsidR="003C1162" w:rsidRPr="003C1162" w:rsidRDefault="003C1162" w:rsidP="003C1162">
      <w:pPr>
        <w:spacing w:before="100" w:beforeAutospacing="1" w:after="100" w:afterAutospacing="1" w:line="240" w:lineRule="auto"/>
        <w:ind w:left="5387"/>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к Административному регламенту предоставления муниципальной услуги «Предоставление земельных участков в аренду, находящихся в муниципальной собственности, без проведения торгов»</w:t>
      </w:r>
    </w:p>
    <w:p w:rsidR="003C1162" w:rsidRPr="003C1162" w:rsidRDefault="003C1162" w:rsidP="003C1162">
      <w:pPr>
        <w:spacing w:before="100" w:beforeAutospacing="1" w:after="100" w:afterAutospacing="1" w:line="240" w:lineRule="auto"/>
        <w:ind w:left="4253"/>
        <w:jc w:val="right"/>
        <w:rPr>
          <w:rFonts w:ascii="Times New Roman" w:eastAsia="Times New Roman" w:hAnsi="Times New Roman" w:cs="Times New Roman"/>
          <w:sz w:val="28"/>
          <w:szCs w:val="28"/>
          <w:lang w:eastAsia="ru-RU"/>
        </w:rPr>
      </w:pPr>
      <w:r w:rsidRPr="003C1162">
        <w:rPr>
          <w:rFonts w:ascii="Times New Roman" w:eastAsia="Times New Roman" w:hAnsi="Times New Roman" w:cs="Times New Roman"/>
          <w:color w:val="000000"/>
          <w:sz w:val="28"/>
          <w:szCs w:val="28"/>
          <w:lang w:eastAsia="ru-RU"/>
        </w:rPr>
        <w:t> </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color w:val="000000"/>
          <w:sz w:val="28"/>
          <w:szCs w:val="28"/>
          <w:lang w:eastAsia="ru-RU"/>
        </w:rPr>
        <w:t> </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БЛОК-СХЕМА</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предоставления муниципальной услуги «Предоставление земельного участка,</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b/>
          <w:bCs/>
          <w:sz w:val="28"/>
          <w:szCs w:val="28"/>
          <w:lang w:eastAsia="ru-RU"/>
        </w:rPr>
        <w:t>находящегося в муниципальной собственности, без проведения торгов»</w:t>
      </w:r>
      <w:proofErr w:type="gramEnd"/>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color w:val="000000"/>
          <w:sz w:val="28"/>
          <w:szCs w:val="28"/>
          <w:lang w:eastAsia="ru-RU"/>
        </w:rPr>
        <w:t> </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color w:val="000000"/>
          <w:sz w:val="28"/>
          <w:szCs w:val="28"/>
          <w:lang w:eastAsia="ru-RU"/>
        </w:rPr>
        <w:t> </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r w:rsidRPr="003C1162">
        <w:rPr>
          <w:rFonts w:ascii="Times New Roman" w:eastAsia="Times New Roman" w:hAnsi="Times New Roman" w:cs="Times New Roman"/>
          <w:noProof/>
          <w:sz w:val="28"/>
          <w:szCs w:val="28"/>
          <w:lang w:eastAsia="ru-RU"/>
        </w:rPr>
        <mc:AlternateContent>
          <mc:Choice Requires="wps">
            <w:drawing>
              <wp:inline distT="0" distB="0" distL="0" distR="0" wp14:anchorId="7BE13E25" wp14:editId="0B1A0309">
                <wp:extent cx="76200" cy="266700"/>
                <wp:effectExtent l="0" t="0" r="0" b="0"/>
                <wp:docPr id="4" name="AutoShape 8" descr="data:image/png;base64,iVBORw0KGgoAAAANSUhEUgAAAAgAAAAcCAYAAABcSP4GAAAAAXNSR0IArs4c6QAAAARnQU1BAACxjwv8YQUAAAAJcEhZcwAADsMAAA7DAcdvqGQAAAA5SURBVDhPY8AC/kNpnGBUAQSMKoAAGikACeLCYIBNAobhAK8kCBBUAAJ4JUGAoAIQwCsJAkgKGBgAHi8zzXDNT9kAAAAASUVORK5CYII="/>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62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 o:spid="_x0000_s1026" alt="data:image/png;base64,iVBORw0KGgoAAAANSUhEUgAAAAgAAAAcCAYAAABcSP4GAAAAAXNSR0IArs4c6QAAAARnQU1BAACxjwv8YQUAAAAJcEhZcwAADsMAAA7DAcdvqGQAAAA5SURBVDhPY8AC/kNpnGBUAQSMKoAAGikACeLCYIBNAobhAK8kCBBUAAJ4JUGAoAIQwCsJAkgKGBgAHi8zzXDNT9kAAAAASUVORK5CYII=" style="width:6pt;height: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" filled="f" stroked="f">
                <o:lock v:ext="edit" aspectratio="t"/>
                <w10:anchorlock/>
              </v:rect>
            </w:pict>
          </mc:Fallback>
        </mc:AlternateConten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Times New Roman" w:eastAsia="Times New Roman" w:hAnsi="Times New Roman" w:cs="Times New Roman"/>
          <w:sz w:val="24"/>
          <w:szCs w:val="24"/>
          <w:lang w:eastAsia="ru-RU"/>
        </w:rPr>
        <w:t> </w: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Arial" w:eastAsia="Times New Roman" w:hAnsi="Arial" w:cs="Arial"/>
          <w:sz w:val="24"/>
          <w:szCs w:val="24"/>
          <w:lang w:eastAsia="ru-RU"/>
        </w:rPr>
        <w:t> </w: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Times New Roman" w:eastAsia="Times New Roman" w:hAnsi="Times New Roman" w:cs="Times New Roman"/>
          <w:sz w:val="24"/>
          <w:szCs w:val="24"/>
          <w:lang w:eastAsia="ru-RU"/>
        </w:rPr>
        <w:t> </w: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Arial" w:eastAsia="Times New Roman" w:hAnsi="Arial" w:cs="Arial"/>
          <w:sz w:val="24"/>
          <w:szCs w:val="24"/>
          <w:lang w:eastAsia="ru-RU"/>
        </w:rPr>
        <w:t> </w:t>
      </w:r>
      <w:r w:rsidRPr="003C1162">
        <w:rPr>
          <w:rFonts w:ascii="Times New Roman" w:eastAsia="Times New Roman" w:hAnsi="Times New Roman" w:cs="Times New Roman"/>
          <w:noProof/>
          <w:sz w:val="24"/>
          <w:szCs w:val="24"/>
          <w:lang w:eastAsia="ru-RU"/>
        </w:rPr>
        <mc:AlternateContent>
          <mc:Choice Requires="wps">
            <w:drawing>
              <wp:inline distT="0" distB="0" distL="0" distR="0" wp14:anchorId="21DF1A96" wp14:editId="070BB686">
                <wp:extent cx="76200" cy="323850"/>
                <wp:effectExtent l="0" t="0" r="0" b="0"/>
                <wp:docPr id="3" name="AutoShape 9" descr="data:image/png;base64,iVBORw0KGgoAAAANSUhEUgAAAAgAAAAiCAYAAABiOJjbAAAAAXNSR0IArs4c6QAAAARnQU1BAACxjwv8YQUAAAAJcEhZcwAADsMAAA7DAcdvqGQAAAA+SURBVDhP7crBCQAgDATB9N+0smrEh7mAT3UgCN7aqTLe0A+6BwLGNJAuDviMrtkNfpMckQaQI9IAcsQSmFV6wDnHIaEmFAAAAABJRU5ErkJgg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6200"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9" o:spid="_x0000_s1026" alt="data:image/png;base64,iVBORw0KGgoAAAANSUhEUgAAAAgAAAAiCAYAAABiOJjbAAAAAXNSR0IArs4c6QAAAARnQU1BAACxjwv8YQUAAAAJcEhZcwAADsMAAA7DAcdvqGQAAAA+SURBVDhP7crBCQAgDATB9N+0smrEh7mAT3UgCN7aqTLe0A+6BwLGNJAuDviMrtkNfpMckQaQI9IAcsQSmFV6wDnHIaEmFAAAAABJRU5ErkJggg==" style="width:6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" filled="f" stroked="f">
                <o:lock v:ext="edit" aspectratio="t"/>
                <w10:anchorlock/>
              </v:rect>
            </w:pict>
          </mc:Fallback>
        </mc:AlternateConten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Times New Roman" w:eastAsia="Times New Roman" w:hAnsi="Times New Roman" w:cs="Times New Roman"/>
          <w:sz w:val="24"/>
          <w:szCs w:val="24"/>
          <w:lang w:eastAsia="ru-RU"/>
        </w:rPr>
        <w:t> </w: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Arial" w:eastAsia="Times New Roman" w:hAnsi="Arial" w:cs="Arial"/>
          <w:sz w:val="24"/>
          <w:szCs w:val="24"/>
          <w:lang w:eastAsia="ru-RU"/>
        </w:rPr>
        <w:t> </w: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Times New Roman" w:eastAsia="Times New Roman" w:hAnsi="Times New Roman" w:cs="Times New Roman"/>
          <w:sz w:val="24"/>
          <w:szCs w:val="24"/>
          <w:lang w:eastAsia="ru-RU"/>
        </w:rPr>
        <w:lastRenderedPageBreak/>
        <w:t> </w: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Arial" w:eastAsia="Times New Roman" w:hAnsi="Arial" w:cs="Arial"/>
          <w:sz w:val="24"/>
          <w:szCs w:val="24"/>
          <w:lang w:eastAsia="ru-RU"/>
        </w:rPr>
        <w:t> </w:t>
      </w:r>
      <w:r w:rsidRPr="003C1162">
        <w:rPr>
          <w:rFonts w:ascii="Times New Roman" w:eastAsia="Times New Roman" w:hAnsi="Times New Roman" w:cs="Times New Roman"/>
          <w:noProof/>
          <w:sz w:val="24"/>
          <w:szCs w:val="24"/>
          <w:lang w:eastAsia="ru-RU"/>
        </w:rPr>
        <mc:AlternateContent>
          <mc:Choice Requires="wps">
            <w:drawing>
              <wp:inline distT="0" distB="0" distL="0" distR="0" wp14:anchorId="3F65D870" wp14:editId="412D15F5">
                <wp:extent cx="76200" cy="352425"/>
                <wp:effectExtent l="0" t="0" r="0" b="0"/>
                <wp:docPr id="2" name="AutoShape 10" descr="data:image/png;base64,iVBORw0KGgoAAAANSUhEUgAAAAgAAAAlCAYAAAB/PahjAAAAAXNSR0IArs4c6QAAAARnQU1BAACxjwv8YQUAAAAJcEhZcwAADsMAAA7DAcdvqGQAAAA9SURBVDhP7coxCgAgDEPR3P/SSoyKQ9tMbn1QBPMRGPtNdSAdSAfyKeBndks0nLvKkWxA5Ug2oHIkGzyACZkQO8Xnm+vxAAAAAElFTkSuQmC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620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0" o:spid="_x0000_s1026" alt="data:image/png;base64,iVBORw0KGgoAAAANSUhEUgAAAAgAAAAlCAYAAAB/PahjAAAAAXNSR0IArs4c6QAAAARnQU1BAACxjwv8YQUAAAAJcEhZcwAADsMAAA7DAcdvqGQAAAA9SURBVDhP7coxCgAgDEPR3P/SSoyKQ9tMbn1QBPMRGPtNdSAdSAfyKeBndks0nLvKkWxA5Ug2oHIkGzyACZkQO8Xnm+vxAAAAAElFTkSuQmCC" style="width:6pt;height:2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" filled="f" stroked="f">
                <o:lock v:ext="edit" aspectratio="t"/>
                <w10:anchorlock/>
              </v:rect>
            </w:pict>
          </mc:Fallback>
        </mc:AlternateConten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Times New Roman" w:eastAsia="Times New Roman" w:hAnsi="Times New Roman" w:cs="Times New Roman"/>
          <w:sz w:val="24"/>
          <w:szCs w:val="24"/>
          <w:lang w:eastAsia="ru-RU"/>
        </w:rPr>
        <w:t> </w: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Arial" w:eastAsia="Times New Roman" w:hAnsi="Arial" w:cs="Arial"/>
          <w:sz w:val="24"/>
          <w:szCs w:val="24"/>
          <w:lang w:eastAsia="ru-RU"/>
        </w:rPr>
        <w:t> </w: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Times New Roman" w:eastAsia="Times New Roman" w:hAnsi="Times New Roman" w:cs="Times New Roman"/>
          <w:sz w:val="24"/>
          <w:szCs w:val="24"/>
          <w:lang w:eastAsia="ru-RU"/>
        </w:rPr>
        <w:t> </w: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Times New Roman" w:eastAsia="Times New Roman" w:hAnsi="Times New Roman" w:cs="Times New Roman"/>
          <w:sz w:val="24"/>
          <w:szCs w:val="24"/>
          <w:lang w:eastAsia="ru-RU"/>
        </w:rPr>
        <w:t> </w: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Arial" w:eastAsia="Times New Roman" w:hAnsi="Arial" w:cs="Arial"/>
          <w:sz w:val="24"/>
          <w:szCs w:val="24"/>
          <w:lang w:eastAsia="ru-RU"/>
        </w:rPr>
        <w:t> </w:t>
      </w:r>
      <w:r w:rsidRPr="003C1162">
        <w:rPr>
          <w:rFonts w:ascii="Times New Roman" w:eastAsia="Times New Roman" w:hAnsi="Times New Roman" w:cs="Times New Roman"/>
          <w:noProof/>
          <w:sz w:val="24"/>
          <w:szCs w:val="24"/>
          <w:lang w:eastAsia="ru-RU"/>
        </w:rPr>
        <mc:AlternateContent>
          <mc:Choice Requires="wps">
            <w:drawing>
              <wp:inline distT="0" distB="0" distL="0" distR="0" wp14:anchorId="253FEFE6" wp14:editId="20E31F60">
                <wp:extent cx="76200" cy="276225"/>
                <wp:effectExtent l="0" t="0" r="0" b="0"/>
                <wp:docPr id="1" name="AutoShape 11" descr="data:image/png;base64,iVBORw0KGgoAAAANSUhEUgAAAAgAAAAdCAYAAACXFC2jAAAAAXNSR0IArs4c6QAAAARnQU1BAACxjwv8YQUAAAAJcEhZcwAADsMAAA7DAcdvqGQAAAA7SURBVDhPY8AC/kNpnGBUAQSMKoAAGikACeLCYIBNAobhAK8kCBBUAAJ4JUGAoAIQwCsJAgQVIAEGBgDL9jPNvjy7/wAAAABJRU5ErkJgg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620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1" o:spid="_x0000_s1026" alt="data:image/png;base64,iVBORw0KGgoAAAANSUhEUgAAAAgAAAAdCAYAAACXFC2jAAAAAXNSR0IArs4c6QAAAARnQU1BAACxjwv8YQUAAAAJcEhZcwAADsMAAA7DAcdvqGQAAAA7SURBVDhPY8AC/kNpnGBUAQSMKoAAGikACeLCYIBNAobhAK8kCBBUAAJ4JUGAoAIQwCsJAgQVIAEGBgDL9jPNvjy7/wAAAABJRU5ErkJggg==" style="width:6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" filled="f" stroked="f">
                <o:lock v:ext="edit" aspectratio="t"/>
                <w10:anchorlock/>
              </v:rect>
            </w:pict>
          </mc:Fallback>
        </mc:AlternateConten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Times New Roman" w:eastAsia="Times New Roman" w:hAnsi="Times New Roman" w:cs="Times New Roman"/>
          <w:sz w:val="24"/>
          <w:szCs w:val="24"/>
          <w:lang w:eastAsia="ru-RU"/>
        </w:rPr>
        <w:t> </w: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Arial" w:eastAsia="Times New Roman" w:hAnsi="Arial" w:cs="Arial"/>
          <w:sz w:val="24"/>
          <w:szCs w:val="24"/>
          <w:lang w:eastAsia="ru-RU"/>
        </w:rPr>
        <w:t> </w: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Times New Roman" w:eastAsia="Times New Roman" w:hAnsi="Times New Roman" w:cs="Times New Roman"/>
          <w:sz w:val="24"/>
          <w:szCs w:val="24"/>
          <w:lang w:eastAsia="ru-RU"/>
        </w:rPr>
        <w:t> </w: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Times New Roman" w:eastAsia="Times New Roman" w:hAnsi="Times New Roman" w:cs="Times New Roman"/>
          <w:sz w:val="24"/>
          <w:szCs w:val="24"/>
          <w:lang w:eastAsia="ru-RU"/>
        </w:rPr>
        <w:t> </w: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Times New Roman" w:eastAsia="Times New Roman" w:hAnsi="Times New Roman" w:cs="Times New Roman"/>
          <w:sz w:val="24"/>
          <w:szCs w:val="24"/>
          <w:lang w:eastAsia="ru-RU"/>
        </w:rPr>
        <w:t> </w:t>
      </w:r>
    </w:p>
    <w:p w:rsidR="0063103C" w:rsidRDefault="0063103C"/>
    <w:sectPr w:rsidR="006310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4800"/>
    <w:multiLevelType w:val="multilevel"/>
    <w:tmpl w:val="C9683B2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5C26FF"/>
    <w:multiLevelType w:val="multilevel"/>
    <w:tmpl w:val="7B5CFBEC"/>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2945E3"/>
    <w:multiLevelType w:val="multilevel"/>
    <w:tmpl w:val="A69E818A"/>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B1B29C1"/>
    <w:multiLevelType w:val="multilevel"/>
    <w:tmpl w:val="FCECA3F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B6C5A26"/>
    <w:multiLevelType w:val="multilevel"/>
    <w:tmpl w:val="46325AB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01057B4"/>
    <w:multiLevelType w:val="multilevel"/>
    <w:tmpl w:val="D0783212"/>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14B2C8D"/>
    <w:multiLevelType w:val="multilevel"/>
    <w:tmpl w:val="A4BADFE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27E2C5C"/>
    <w:multiLevelType w:val="multilevel"/>
    <w:tmpl w:val="F55ED12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45F3D85"/>
    <w:multiLevelType w:val="multilevel"/>
    <w:tmpl w:val="A23C4982"/>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740203E"/>
    <w:multiLevelType w:val="multilevel"/>
    <w:tmpl w:val="483203A4"/>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B30FAE"/>
    <w:multiLevelType w:val="multilevel"/>
    <w:tmpl w:val="988A7A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EE160B4"/>
    <w:multiLevelType w:val="multilevel"/>
    <w:tmpl w:val="5F36FF3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086753B"/>
    <w:multiLevelType w:val="multilevel"/>
    <w:tmpl w:val="5980FB4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1BD77E1"/>
    <w:multiLevelType w:val="multilevel"/>
    <w:tmpl w:val="957C4F2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67C2C60"/>
    <w:multiLevelType w:val="multilevel"/>
    <w:tmpl w:val="56B005C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7E816FD"/>
    <w:multiLevelType w:val="multilevel"/>
    <w:tmpl w:val="3D8ED782"/>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9105835"/>
    <w:multiLevelType w:val="multilevel"/>
    <w:tmpl w:val="3EF0DE9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D827196"/>
    <w:multiLevelType w:val="multilevel"/>
    <w:tmpl w:val="D1F2BB6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029290D"/>
    <w:multiLevelType w:val="multilevel"/>
    <w:tmpl w:val="05865E80"/>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71B27FA"/>
    <w:multiLevelType w:val="multilevel"/>
    <w:tmpl w:val="BCD843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CEE01F9"/>
    <w:multiLevelType w:val="multilevel"/>
    <w:tmpl w:val="C8E0C2B8"/>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0202491"/>
    <w:multiLevelType w:val="multilevel"/>
    <w:tmpl w:val="2508F96E"/>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5137FDD"/>
    <w:multiLevelType w:val="multilevel"/>
    <w:tmpl w:val="3816FBB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89F20E9"/>
    <w:multiLevelType w:val="multilevel"/>
    <w:tmpl w:val="7040CE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8F74F3E"/>
    <w:multiLevelType w:val="multilevel"/>
    <w:tmpl w:val="84927A5E"/>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B7F5AC2"/>
    <w:multiLevelType w:val="multilevel"/>
    <w:tmpl w:val="305A793C"/>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EC57511"/>
    <w:multiLevelType w:val="multilevel"/>
    <w:tmpl w:val="A44C8A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2DB289C"/>
    <w:multiLevelType w:val="multilevel"/>
    <w:tmpl w:val="3C32C27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4392E80"/>
    <w:multiLevelType w:val="multilevel"/>
    <w:tmpl w:val="3FB42744"/>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5C218D1"/>
    <w:multiLevelType w:val="multilevel"/>
    <w:tmpl w:val="91D646D4"/>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6396EDC"/>
    <w:multiLevelType w:val="multilevel"/>
    <w:tmpl w:val="5D784F72"/>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813677F"/>
    <w:multiLevelType w:val="multilevel"/>
    <w:tmpl w:val="6114ADA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B8B0BAC"/>
    <w:multiLevelType w:val="multilevel"/>
    <w:tmpl w:val="04A0DB5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D2B56A3"/>
    <w:multiLevelType w:val="multilevel"/>
    <w:tmpl w:val="C6BCC96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FBC5314"/>
    <w:multiLevelType w:val="multilevel"/>
    <w:tmpl w:val="EE862E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16455A4"/>
    <w:multiLevelType w:val="multilevel"/>
    <w:tmpl w:val="6A6E78BC"/>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39D218D"/>
    <w:multiLevelType w:val="multilevel"/>
    <w:tmpl w:val="9B3E3DB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32692A"/>
    <w:multiLevelType w:val="hybridMultilevel"/>
    <w:tmpl w:val="7C462198"/>
    <w:lvl w:ilvl="0" w:tplc="344EDCDC">
      <w:start w:val="1"/>
      <w:numFmt w:val="decimal"/>
      <w:lvlText w:val="%1."/>
      <w:lvlJc w:val="left"/>
      <w:pPr>
        <w:ind w:left="101" w:hanging="452"/>
        <w:jc w:val="left"/>
      </w:pPr>
      <w:rPr>
        <w:rFonts w:ascii="Times New Roman" w:eastAsia="Times New Roman" w:hAnsi="Times New Roman" w:cs="Times New Roman" w:hint="default"/>
        <w:w w:val="100"/>
        <w:sz w:val="28"/>
        <w:szCs w:val="28"/>
        <w:lang w:val="ru-RU" w:eastAsia="en-US" w:bidi="ar-SA"/>
      </w:rPr>
    </w:lvl>
    <w:lvl w:ilvl="1" w:tplc="959E690A">
      <w:numFmt w:val="bullet"/>
      <w:lvlText w:val="•"/>
      <w:lvlJc w:val="left"/>
      <w:pPr>
        <w:ind w:left="1080" w:hanging="452"/>
      </w:pPr>
      <w:rPr>
        <w:rFonts w:hint="default"/>
        <w:lang w:val="ru-RU" w:eastAsia="en-US" w:bidi="ar-SA"/>
      </w:rPr>
    </w:lvl>
    <w:lvl w:ilvl="2" w:tplc="0930E4DA">
      <w:numFmt w:val="bullet"/>
      <w:lvlText w:val="•"/>
      <w:lvlJc w:val="left"/>
      <w:pPr>
        <w:ind w:left="2061" w:hanging="452"/>
      </w:pPr>
      <w:rPr>
        <w:rFonts w:hint="default"/>
        <w:lang w:val="ru-RU" w:eastAsia="en-US" w:bidi="ar-SA"/>
      </w:rPr>
    </w:lvl>
    <w:lvl w:ilvl="3" w:tplc="1194A8DA">
      <w:numFmt w:val="bullet"/>
      <w:lvlText w:val="•"/>
      <w:lvlJc w:val="left"/>
      <w:pPr>
        <w:ind w:left="3041" w:hanging="452"/>
      </w:pPr>
      <w:rPr>
        <w:rFonts w:hint="default"/>
        <w:lang w:val="ru-RU" w:eastAsia="en-US" w:bidi="ar-SA"/>
      </w:rPr>
    </w:lvl>
    <w:lvl w:ilvl="4" w:tplc="355EBAF6">
      <w:numFmt w:val="bullet"/>
      <w:lvlText w:val="•"/>
      <w:lvlJc w:val="left"/>
      <w:pPr>
        <w:ind w:left="4022" w:hanging="452"/>
      </w:pPr>
      <w:rPr>
        <w:rFonts w:hint="default"/>
        <w:lang w:val="ru-RU" w:eastAsia="en-US" w:bidi="ar-SA"/>
      </w:rPr>
    </w:lvl>
    <w:lvl w:ilvl="5" w:tplc="275A3570">
      <w:numFmt w:val="bullet"/>
      <w:lvlText w:val="•"/>
      <w:lvlJc w:val="left"/>
      <w:pPr>
        <w:ind w:left="5003" w:hanging="452"/>
      </w:pPr>
      <w:rPr>
        <w:rFonts w:hint="default"/>
        <w:lang w:val="ru-RU" w:eastAsia="en-US" w:bidi="ar-SA"/>
      </w:rPr>
    </w:lvl>
    <w:lvl w:ilvl="6" w:tplc="808CF91C">
      <w:numFmt w:val="bullet"/>
      <w:lvlText w:val="•"/>
      <w:lvlJc w:val="left"/>
      <w:pPr>
        <w:ind w:left="5983" w:hanging="452"/>
      </w:pPr>
      <w:rPr>
        <w:rFonts w:hint="default"/>
        <w:lang w:val="ru-RU" w:eastAsia="en-US" w:bidi="ar-SA"/>
      </w:rPr>
    </w:lvl>
    <w:lvl w:ilvl="7" w:tplc="6A6630D4">
      <w:numFmt w:val="bullet"/>
      <w:lvlText w:val="•"/>
      <w:lvlJc w:val="left"/>
      <w:pPr>
        <w:ind w:left="6964" w:hanging="452"/>
      </w:pPr>
      <w:rPr>
        <w:rFonts w:hint="default"/>
        <w:lang w:val="ru-RU" w:eastAsia="en-US" w:bidi="ar-SA"/>
      </w:rPr>
    </w:lvl>
    <w:lvl w:ilvl="8" w:tplc="943C513A">
      <w:numFmt w:val="bullet"/>
      <w:lvlText w:val="•"/>
      <w:lvlJc w:val="left"/>
      <w:pPr>
        <w:ind w:left="7944" w:hanging="452"/>
      </w:pPr>
      <w:rPr>
        <w:rFonts w:hint="default"/>
        <w:lang w:val="ru-RU" w:eastAsia="en-US" w:bidi="ar-SA"/>
      </w:rPr>
    </w:lvl>
  </w:abstractNum>
  <w:abstractNum w:abstractNumId="38">
    <w:nsid w:val="74623149"/>
    <w:multiLevelType w:val="multilevel"/>
    <w:tmpl w:val="F40279BC"/>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5D37351"/>
    <w:multiLevelType w:val="multilevel"/>
    <w:tmpl w:val="623C01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8133A46"/>
    <w:multiLevelType w:val="multilevel"/>
    <w:tmpl w:val="A15E22CA"/>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33"/>
  </w:num>
  <w:num w:numId="3">
    <w:abstractNumId w:val="10"/>
  </w:num>
  <w:num w:numId="4">
    <w:abstractNumId w:val="23"/>
  </w:num>
  <w:num w:numId="5">
    <w:abstractNumId w:val="34"/>
  </w:num>
  <w:num w:numId="6">
    <w:abstractNumId w:val="6"/>
  </w:num>
  <w:num w:numId="7">
    <w:abstractNumId w:val="39"/>
  </w:num>
  <w:num w:numId="8">
    <w:abstractNumId w:val="26"/>
  </w:num>
  <w:num w:numId="9">
    <w:abstractNumId w:val="12"/>
  </w:num>
  <w:num w:numId="10">
    <w:abstractNumId w:val="3"/>
  </w:num>
  <w:num w:numId="11">
    <w:abstractNumId w:val="0"/>
  </w:num>
  <w:num w:numId="12">
    <w:abstractNumId w:val="11"/>
  </w:num>
  <w:num w:numId="13">
    <w:abstractNumId w:val="7"/>
  </w:num>
  <w:num w:numId="14">
    <w:abstractNumId w:val="36"/>
  </w:num>
  <w:num w:numId="15">
    <w:abstractNumId w:val="14"/>
  </w:num>
  <w:num w:numId="16">
    <w:abstractNumId w:val="32"/>
  </w:num>
  <w:num w:numId="17">
    <w:abstractNumId w:val="27"/>
  </w:num>
  <w:num w:numId="18">
    <w:abstractNumId w:val="31"/>
  </w:num>
  <w:num w:numId="19">
    <w:abstractNumId w:val="17"/>
  </w:num>
  <w:num w:numId="20">
    <w:abstractNumId w:val="13"/>
  </w:num>
  <w:num w:numId="21">
    <w:abstractNumId w:val="2"/>
  </w:num>
  <w:num w:numId="22">
    <w:abstractNumId w:val="30"/>
  </w:num>
  <w:num w:numId="23">
    <w:abstractNumId w:val="35"/>
  </w:num>
  <w:num w:numId="24">
    <w:abstractNumId w:val="8"/>
  </w:num>
  <w:num w:numId="25">
    <w:abstractNumId w:val="4"/>
  </w:num>
  <w:num w:numId="26">
    <w:abstractNumId w:val="25"/>
  </w:num>
  <w:num w:numId="27">
    <w:abstractNumId w:val="1"/>
  </w:num>
  <w:num w:numId="28">
    <w:abstractNumId w:val="40"/>
  </w:num>
  <w:num w:numId="29">
    <w:abstractNumId w:val="21"/>
  </w:num>
  <w:num w:numId="30">
    <w:abstractNumId w:val="24"/>
  </w:num>
  <w:num w:numId="31">
    <w:abstractNumId w:val="18"/>
  </w:num>
  <w:num w:numId="32">
    <w:abstractNumId w:val="9"/>
  </w:num>
  <w:num w:numId="33">
    <w:abstractNumId w:val="38"/>
  </w:num>
  <w:num w:numId="34">
    <w:abstractNumId w:val="15"/>
  </w:num>
  <w:num w:numId="35">
    <w:abstractNumId w:val="20"/>
  </w:num>
  <w:num w:numId="36">
    <w:abstractNumId w:val="16"/>
  </w:num>
  <w:num w:numId="37">
    <w:abstractNumId w:val="22"/>
  </w:num>
  <w:num w:numId="38">
    <w:abstractNumId w:val="29"/>
  </w:num>
  <w:num w:numId="39">
    <w:abstractNumId w:val="5"/>
  </w:num>
  <w:num w:numId="40">
    <w:abstractNumId w:val="28"/>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162"/>
    <w:rsid w:val="00006E12"/>
    <w:rsid w:val="001F3516"/>
    <w:rsid w:val="00223547"/>
    <w:rsid w:val="003B254D"/>
    <w:rsid w:val="003C1162"/>
    <w:rsid w:val="003C3AB8"/>
    <w:rsid w:val="0063103C"/>
    <w:rsid w:val="00856310"/>
    <w:rsid w:val="00945F72"/>
    <w:rsid w:val="00D27FFE"/>
    <w:rsid w:val="00F257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C116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C1162"/>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3C1162"/>
  </w:style>
  <w:style w:type="paragraph" w:customStyle="1" w:styleId="12">
    <w:name w:val="Верхний колонтитул1"/>
    <w:basedOn w:val="a"/>
    <w:rsid w:val="003C11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
    <w:name w:val="bodytextindent"/>
    <w:basedOn w:val="a"/>
    <w:rsid w:val="003C11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3C11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3C11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3C1162"/>
    <w:rPr>
      <w:color w:val="0000FF"/>
      <w:u w:val="single"/>
    </w:rPr>
  </w:style>
  <w:style w:type="character" w:styleId="a5">
    <w:name w:val="FollowedHyperlink"/>
    <w:basedOn w:val="a0"/>
    <w:uiPriority w:val="99"/>
    <w:semiHidden/>
    <w:unhideWhenUsed/>
    <w:rsid w:val="003C1162"/>
    <w:rPr>
      <w:color w:val="800080"/>
      <w:u w:val="single"/>
    </w:rPr>
  </w:style>
  <w:style w:type="character" w:customStyle="1" w:styleId="13">
    <w:name w:val="Гиперссылка1"/>
    <w:basedOn w:val="a0"/>
    <w:rsid w:val="003C1162"/>
  </w:style>
  <w:style w:type="character" w:customStyle="1" w:styleId="blk">
    <w:name w:val="blk"/>
    <w:basedOn w:val="a0"/>
    <w:rsid w:val="003C1162"/>
  </w:style>
  <w:style w:type="paragraph" w:customStyle="1" w:styleId="normalweb">
    <w:name w:val="normalweb"/>
    <w:basedOn w:val="a"/>
    <w:rsid w:val="003C11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3C11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F35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F35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C116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C1162"/>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3C1162"/>
  </w:style>
  <w:style w:type="paragraph" w:customStyle="1" w:styleId="12">
    <w:name w:val="Верхний колонтитул1"/>
    <w:basedOn w:val="a"/>
    <w:rsid w:val="003C11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
    <w:name w:val="bodytextindent"/>
    <w:basedOn w:val="a"/>
    <w:rsid w:val="003C11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3C11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3C11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3C1162"/>
    <w:rPr>
      <w:color w:val="0000FF"/>
      <w:u w:val="single"/>
    </w:rPr>
  </w:style>
  <w:style w:type="character" w:styleId="a5">
    <w:name w:val="FollowedHyperlink"/>
    <w:basedOn w:val="a0"/>
    <w:uiPriority w:val="99"/>
    <w:semiHidden/>
    <w:unhideWhenUsed/>
    <w:rsid w:val="003C1162"/>
    <w:rPr>
      <w:color w:val="800080"/>
      <w:u w:val="single"/>
    </w:rPr>
  </w:style>
  <w:style w:type="character" w:customStyle="1" w:styleId="13">
    <w:name w:val="Гиперссылка1"/>
    <w:basedOn w:val="a0"/>
    <w:rsid w:val="003C1162"/>
  </w:style>
  <w:style w:type="character" w:customStyle="1" w:styleId="blk">
    <w:name w:val="blk"/>
    <w:basedOn w:val="a0"/>
    <w:rsid w:val="003C1162"/>
  </w:style>
  <w:style w:type="paragraph" w:customStyle="1" w:styleId="normalweb">
    <w:name w:val="normalweb"/>
    <w:basedOn w:val="a"/>
    <w:rsid w:val="003C11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3C11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F35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F35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897284">
      <w:bodyDiv w:val="1"/>
      <w:marLeft w:val="0"/>
      <w:marRight w:val="0"/>
      <w:marTop w:val="0"/>
      <w:marBottom w:val="0"/>
      <w:divBdr>
        <w:top w:val="none" w:sz="0" w:space="0" w:color="auto"/>
        <w:left w:val="none" w:sz="0" w:space="0" w:color="auto"/>
        <w:bottom w:val="none" w:sz="0" w:space="0" w:color="auto"/>
        <w:right w:val="none" w:sz="0" w:space="0" w:color="auto"/>
      </w:divBdr>
      <w:divsChild>
        <w:div w:id="1948611734">
          <w:marLeft w:val="0"/>
          <w:marRight w:val="0"/>
          <w:marTop w:val="0"/>
          <w:marBottom w:val="0"/>
          <w:divBdr>
            <w:top w:val="none" w:sz="0" w:space="0" w:color="auto"/>
            <w:left w:val="none" w:sz="0" w:space="0" w:color="auto"/>
            <w:bottom w:val="none" w:sz="0" w:space="0" w:color="auto"/>
            <w:right w:val="none" w:sz="0" w:space="0" w:color="auto"/>
          </w:divBdr>
        </w:div>
        <w:div w:id="515310001">
          <w:marLeft w:val="0"/>
          <w:marRight w:val="0"/>
          <w:marTop w:val="0"/>
          <w:marBottom w:val="0"/>
          <w:divBdr>
            <w:top w:val="none" w:sz="0" w:space="0" w:color="auto"/>
            <w:left w:val="none" w:sz="0" w:space="0" w:color="auto"/>
            <w:bottom w:val="none" w:sz="0" w:space="0" w:color="auto"/>
            <w:right w:val="none" w:sz="0" w:space="0" w:color="auto"/>
          </w:divBdr>
        </w:div>
        <w:div w:id="20024599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ravo-search.minjust.ru/bigs/showDocument.html?id=9CF2F1C3-393D-4051-A52D-9923B0E51C0C" TargetMode="External"/><Relationship Id="rId18" Type="http://schemas.openxmlformats.org/officeDocument/2006/relationships/hyperlink" Target="https://pravo-search.minjust.ru/bigs/showDocument.html?id=387507C3-B80D-4C0D-9291-8CDC81673F2B" TargetMode="External"/><Relationship Id="rId26" Type="http://schemas.openxmlformats.org/officeDocument/2006/relationships/hyperlink" Target="https://pravo-search.minjust.ru/bigs/showDocument.html?id=9CF2F1C3-393D-4051-A52D-9923B0E51C0C" TargetMode="External"/><Relationship Id="rId39" Type="http://schemas.openxmlformats.org/officeDocument/2006/relationships/hyperlink" Target="https://pravo-search.minjust.ru/bigs/showDocument.html?id=4B713A73-14DE-4295-929D-9283DCC04E68" TargetMode="External"/><Relationship Id="rId21" Type="http://schemas.openxmlformats.org/officeDocument/2006/relationships/hyperlink" Target="https://pravo-search.minjust.ru/bigs/showDocument.html?id=9CF2F1C3-393D-4051-A52D-9923B0E51C0C" TargetMode="External"/><Relationship Id="rId34" Type="http://schemas.openxmlformats.org/officeDocument/2006/relationships/hyperlink" Target="https://pravo-search.minjust.ru/bigs/showDocument.html?id=17EFDF25-592A-4662-871D-9782B1A135CF" TargetMode="External"/><Relationship Id="rId42" Type="http://schemas.openxmlformats.org/officeDocument/2006/relationships/hyperlink" Target="https://pravo-search.minjust.ru/bigs/showDocument.html?id=B14A636E-CC26-4C6F-A893-BD28AD31ACF7" TargetMode="External"/><Relationship Id="rId47" Type="http://schemas.openxmlformats.org/officeDocument/2006/relationships/hyperlink" Target="https://pravo-search.minjust.ru/bigs/showDocument.html?id=0A02E7AB-81DC-427B-9BB7-ABFB1E14BDF3" TargetMode="External"/><Relationship Id="rId50" Type="http://schemas.openxmlformats.org/officeDocument/2006/relationships/hyperlink" Target="https://pravo-search.minjust.ru/bigs/showDocument.html?id=409214B0-8B92-4806-8560-302BFE665A3D" TargetMode="External"/><Relationship Id="rId55" Type="http://schemas.openxmlformats.org/officeDocument/2006/relationships/hyperlink" Target="https://pravo-search.minjust.ru/bigs/showDocument.html?id=BBA0BFB1-06C7-4E50-A8D3-FE1045784BF1" TargetMode="External"/><Relationship Id="rId63" Type="http://schemas.openxmlformats.org/officeDocument/2006/relationships/hyperlink" Target="https://pravo-search.minjust.ru/bigs/showDocument.html?id=9CF2F1C3-393D-4051-A52D-9923B0E51C0C" TargetMode="External"/><Relationship Id="rId68" Type="http://schemas.openxmlformats.org/officeDocument/2006/relationships/hyperlink" Target="https://pravo-search.minjust.ru/bigs/showDocument.html?id=BBA0BFB1-06C7-4E50-A8D3-FE1045784BF1" TargetMode="External"/><Relationship Id="rId76" Type="http://schemas.openxmlformats.org/officeDocument/2006/relationships/fontTable" Target="fontTable.xml"/><Relationship Id="rId7" Type="http://schemas.openxmlformats.org/officeDocument/2006/relationships/hyperlink" Target="https://pravo-search.minjust.ru/bigs/showDocument.html?id=4D6B2F43-ADFD-4A37-BAAC-7A706251F870" TargetMode="External"/><Relationship Id="rId71" Type="http://schemas.openxmlformats.org/officeDocument/2006/relationships/hyperlink" Target="https://pravo-search.minjust.ru/bigs/showDocument.html?id=FAB97FEE-1BF1-4535-B011-2658FBCAF500" TargetMode="External"/><Relationship Id="rId2" Type="http://schemas.openxmlformats.org/officeDocument/2006/relationships/styles" Target="styles.xml"/><Relationship Id="rId16" Type="http://schemas.openxmlformats.org/officeDocument/2006/relationships/hyperlink" Target="https://pravo-search.minjust.ru/bigs/showDocument.html?id=9CF2F1C3-393D-4051-A52D-9923B0E51C0C" TargetMode="External"/><Relationship Id="rId29" Type="http://schemas.openxmlformats.org/officeDocument/2006/relationships/hyperlink" Target="https://pravo-search.minjust.ru/bigs/showDocument.html?id=819E429D-7874-4193-AFBD-E683538D976C" TargetMode="External"/><Relationship Id="rId11" Type="http://schemas.openxmlformats.org/officeDocument/2006/relationships/hyperlink" Target="https://pravo-search.minjust.ru/bigs/showDocument.html?id=9CF2F1C3-393D-4051-A52D-9923B0E51C0C" TargetMode="External"/><Relationship Id="rId24" Type="http://schemas.openxmlformats.org/officeDocument/2006/relationships/hyperlink" Target="https://pravo-search.minjust.ru/bigs/portal.html" TargetMode="External"/><Relationship Id="rId32" Type="http://schemas.openxmlformats.org/officeDocument/2006/relationships/hyperlink" Target="https://pravo-search.minjust.ru/bigs/showDocument.html?id=4F48675C-2DC2-4B7B-8F43-C7D17AB9072F" TargetMode="External"/><Relationship Id="rId37" Type="http://schemas.openxmlformats.org/officeDocument/2006/relationships/hyperlink" Target="https://pravo-search.minjust.ru/bigs/showDocument.html?id=03CF0FB8-17D5-46F6-A5EC-D1642676534B" TargetMode="External"/><Relationship Id="rId40" Type="http://schemas.openxmlformats.org/officeDocument/2006/relationships/hyperlink" Target="https://pravo-search.minjust.ru/bigs/showDocument.html?id=18FA49ED-EAE5-4A91-A0F9-81EB6912D9D3" TargetMode="External"/><Relationship Id="rId45" Type="http://schemas.openxmlformats.org/officeDocument/2006/relationships/hyperlink" Target="https://pravo-search.minjust.ru/bigs/showDocument.html?id=09ED6DC1-C983-4522-84AC-B65A842A37EB" TargetMode="External"/><Relationship Id="rId53" Type="http://schemas.openxmlformats.org/officeDocument/2006/relationships/hyperlink" Target="https://pravo-search.minjust.ru/bigs/showDocument.html?id=BBA0BFB1-06C7-4E50-A8D3-FE1045784BF1" TargetMode="External"/><Relationship Id="rId58" Type="http://schemas.openxmlformats.org/officeDocument/2006/relationships/hyperlink" Target="https://pravo-search.minjust.ru/bigs/showDocument.html?id=9CF2F1C3-393D-4051-A52D-9923B0E51C0C" TargetMode="External"/><Relationship Id="rId66" Type="http://schemas.openxmlformats.org/officeDocument/2006/relationships/hyperlink" Target="https://pravo-search.minjust.ru/bigs/showDocument.html?id=45004C75-5243-401B-8C73-766DB0B42115" TargetMode="External"/><Relationship Id="rId74" Type="http://schemas.openxmlformats.org/officeDocument/2006/relationships/hyperlink" Target="https://pravo-search.minjust.ru/bigs/showDocument.html?id=9CF2F1C3-393D-4051-A52D-9923B0E51C0C" TargetMode="External"/><Relationship Id="rId5" Type="http://schemas.openxmlformats.org/officeDocument/2006/relationships/webSettings" Target="webSettings.xml"/><Relationship Id="rId15" Type="http://schemas.openxmlformats.org/officeDocument/2006/relationships/hyperlink" Target="https://pravo-search.minjust.ru/bigs/showDocument.html?id=9CF2F1C3-393D-4051-A52D-9923B0E51C0C" TargetMode="External"/><Relationship Id="rId23" Type="http://schemas.openxmlformats.org/officeDocument/2006/relationships/hyperlink" Target="https://pravo-search.minjust.ru/bigs/showDocument.html?id=E859BE1E-6568-4509-BBF8-004784798665" TargetMode="External"/><Relationship Id="rId28" Type="http://schemas.openxmlformats.org/officeDocument/2006/relationships/hyperlink" Target="https://pravo-search.minjust.ru/bigs/showDocument.html?id=FAB97FEE-1BF1-4535-B011-2658FBCAF500" TargetMode="External"/><Relationship Id="rId36" Type="http://schemas.openxmlformats.org/officeDocument/2006/relationships/hyperlink" Target="https://pravo-search.minjust.ru/bigs/showDocument.html?id=03CF0FB8-17D5-46F6-A5EC-D1642676534B" TargetMode="External"/><Relationship Id="rId49" Type="http://schemas.openxmlformats.org/officeDocument/2006/relationships/hyperlink" Target="https://pravo-search.minjust.ru/bigs/showDocument.html?id=9CF2F1C3-393D-4051-A52D-9923B0E51C0C" TargetMode="External"/><Relationship Id="rId57" Type="http://schemas.openxmlformats.org/officeDocument/2006/relationships/hyperlink" Target="https://pravo-search.minjust.ru/bigs/showDocument.html?id=9CF2F1C3-393D-4051-A52D-9923B0E51C0C" TargetMode="External"/><Relationship Id="rId61" Type="http://schemas.openxmlformats.org/officeDocument/2006/relationships/hyperlink" Target="https://pravo-search.minjust.ru/bigs/showDocument.html?id=9CF2F1C3-393D-4051-A52D-9923B0E51C0C" TargetMode="External"/><Relationship Id="rId10" Type="http://schemas.openxmlformats.org/officeDocument/2006/relationships/hyperlink" Target="https://pravo-search.minjust.ru/bigs/showDocument.html?id=2E3591BF-AFA6-4743-A944-3A38AD618197" TargetMode="External"/><Relationship Id="rId19" Type="http://schemas.openxmlformats.org/officeDocument/2006/relationships/hyperlink" Target="https://pravo-search.minjust.ru/bigs/showDocument.html?id=387507C3-B80D-4C0D-9291-8CDC81673F2B" TargetMode="External"/><Relationship Id="rId31" Type="http://schemas.openxmlformats.org/officeDocument/2006/relationships/hyperlink" Target="https://pravo-search.minjust.ru/bigs/showDocument.html?id=409214B0-8B92-4806-8560-302BFE665A3D" TargetMode="External"/><Relationship Id="rId44" Type="http://schemas.openxmlformats.org/officeDocument/2006/relationships/hyperlink" Target="https://pravo-search.minjust.ru/bigs/showDocument.html?id=683EE13D-3319-4FB8-AFDE-5C9170CD2D2E" TargetMode="External"/><Relationship Id="rId52" Type="http://schemas.openxmlformats.org/officeDocument/2006/relationships/hyperlink" Target="https://pravo-search.minjust.ru/bigs/showDocument.html?id=BBA0BFB1-06C7-4E50-A8D3-FE1045784BF1" TargetMode="External"/><Relationship Id="rId60" Type="http://schemas.openxmlformats.org/officeDocument/2006/relationships/hyperlink" Target="https://pravo-search.minjust.ru/bigs/showDocument.html?id=9CF2F1C3-393D-4051-A52D-9923B0E51C0C" TargetMode="External"/><Relationship Id="rId65" Type="http://schemas.openxmlformats.org/officeDocument/2006/relationships/hyperlink" Target="https://pravo-search.minjust.ru/bigs/showDocument.html?id=CFF822A1-201B-4168-905D-21F0BA5FC42B" TargetMode="External"/><Relationship Id="rId73" Type="http://schemas.openxmlformats.org/officeDocument/2006/relationships/hyperlink" Target="https://pravo-search.minjust.ru/bigs/showDocument.html?id=819E429D-7874-4193-AFBD-E683538D976C" TargetMode="External"/><Relationship Id="rId4" Type="http://schemas.openxmlformats.org/officeDocument/2006/relationships/settings" Target="settings.xml"/><Relationship Id="rId9" Type="http://schemas.openxmlformats.org/officeDocument/2006/relationships/hyperlink" Target="https://pravo-search.minjust.ru/bigs/showDocument.html?id=920BF2AE-F423-406C-9DBE-20AF4E6EE55F" TargetMode="External"/><Relationship Id="rId14" Type="http://schemas.openxmlformats.org/officeDocument/2006/relationships/hyperlink" Target="https://pravo-search.minjust.ru/bigs/showDocument.html?id=9CF2F1C3-393D-4051-A52D-9923B0E51C0C" TargetMode="External"/><Relationship Id="rId22" Type="http://schemas.openxmlformats.org/officeDocument/2006/relationships/hyperlink" Target="https://pravo-search.minjust.ru/bigs/showDocument.html?id=9CF2F1C3-393D-4051-A52D-9923B0E51C0C" TargetMode="External"/><Relationship Id="rId27" Type="http://schemas.openxmlformats.org/officeDocument/2006/relationships/hyperlink" Target="https://pravo-search.minjust.ru/bigs/showDocument.html?id=9CF2F1C3-393D-4051-A52D-9923B0E51C0C" TargetMode="External"/><Relationship Id="rId30" Type="http://schemas.openxmlformats.org/officeDocument/2006/relationships/hyperlink" Target="https://pravo-search.minjust.ru/bigs/showDocument.html?id=9CF2F1C3-393D-4051-A52D-9923B0E51C0C" TargetMode="External"/><Relationship Id="rId35" Type="http://schemas.openxmlformats.org/officeDocument/2006/relationships/hyperlink" Target="https://pravo-search.minjust.ru/bigs/showDocument.html?id=BBA0BFB1-06C7-4E50-A8D3-FE1045784BF1" TargetMode="External"/><Relationship Id="rId43" Type="http://schemas.openxmlformats.org/officeDocument/2006/relationships/hyperlink" Target="https://pravo-search.minjust.ru/bigs/showDocument.html?id=683EE13D-3319-4FB8-AFDE-5C9170CD2D2E" TargetMode="External"/><Relationship Id="rId48" Type="http://schemas.openxmlformats.org/officeDocument/2006/relationships/hyperlink" Target="https://pravo-search.minjust.ru/bigs/showDocument.html?id=0A02E7AB-81DC-427B-9BB7-ABFB1E14BDF3" TargetMode="External"/><Relationship Id="rId56" Type="http://schemas.openxmlformats.org/officeDocument/2006/relationships/hyperlink" Target="https://pravo-search.minjust.ru/bigs/showDocument.html?id=BBA0BFB1-06C7-4E50-A8D3-FE1045784BF1" TargetMode="External"/><Relationship Id="rId64" Type="http://schemas.openxmlformats.org/officeDocument/2006/relationships/hyperlink" Target="https://pravo-search.minjust.ru/bigs/showDocument.html?id=9CF2F1C3-393D-4051-A52D-9923B0E51C0C" TargetMode="External"/><Relationship Id="rId69" Type="http://schemas.openxmlformats.org/officeDocument/2006/relationships/hyperlink" Target="https://pravo-search.minjust.ru/bigs/showDocument.html?id=9CF2F1C3-393D-4051-A52D-9923B0E51C0C" TargetMode="External"/><Relationship Id="rId77" Type="http://schemas.openxmlformats.org/officeDocument/2006/relationships/theme" Target="theme/theme1.xml"/><Relationship Id="rId8" Type="http://schemas.openxmlformats.org/officeDocument/2006/relationships/hyperlink" Target="https://pravo-search.minjust.ru/bigs/showDocument.html?id=08B4101E-5E47-418C-BD39-249BDD6FDA07" TargetMode="External"/><Relationship Id="rId51" Type="http://schemas.openxmlformats.org/officeDocument/2006/relationships/hyperlink" Target="https://pravo-search.minjust.ru/bigs/showDocument.html?id=169FFAAF-0B96-47C8-9369-38141360223E" TargetMode="External"/><Relationship Id="rId72" Type="http://schemas.openxmlformats.org/officeDocument/2006/relationships/hyperlink" Target="https://pravo-search.minjust.ru/bigs/showDocument.html?id=9CF2F1C3-393D-4051-A52D-9923B0E51C0C" TargetMode="External"/><Relationship Id="rId3" Type="http://schemas.microsoft.com/office/2007/relationships/stylesWithEffects" Target="stylesWithEffects.xml"/><Relationship Id="rId12" Type="http://schemas.openxmlformats.org/officeDocument/2006/relationships/hyperlink" Target="https://pravo-search.minjust.ru/bigs/showDocument.html?id=9CF2F1C3-393D-4051-A52D-9923B0E51C0C" TargetMode="External"/><Relationship Id="rId17" Type="http://schemas.openxmlformats.org/officeDocument/2006/relationships/hyperlink" Target="https://pravo-search.minjust.ru/bigs/showDocument.html?id=409214B0-8B92-4806-8560-302BFE665A3D" TargetMode="External"/><Relationship Id="rId25" Type="http://schemas.openxmlformats.org/officeDocument/2006/relationships/hyperlink" Target="https://pravo-search.minjust.ru/bigs/showDocument.html?id=15D4560C-D530-4955-BF7E-F734337AE80B" TargetMode="External"/><Relationship Id="rId33" Type="http://schemas.openxmlformats.org/officeDocument/2006/relationships/hyperlink" Target="https://pravo-search.minjust.ru/bigs/showDocument.html?id=0A02E7AB-81DC-427B-9BB7-ABFB1E14BDF3" TargetMode="External"/><Relationship Id="rId38" Type="http://schemas.openxmlformats.org/officeDocument/2006/relationships/hyperlink" Target="https://pravo-search.minjust.ru/bigs/showDocument.html?id=23958180-29E7-443B-B17E-59D22AD18B82" TargetMode="External"/><Relationship Id="rId46" Type="http://schemas.openxmlformats.org/officeDocument/2006/relationships/hyperlink" Target="https://pravo-search.minjust.ru/bigs/showDocument.html?id=94168256-FC1A-4DCA-BCFA-6963E8D496B1" TargetMode="External"/><Relationship Id="rId59" Type="http://schemas.openxmlformats.org/officeDocument/2006/relationships/hyperlink" Target="https://pravo-search.minjust.ru/bigs/showDocument.html?id=9CF2F1C3-393D-4051-A52D-9923B0E51C0C" TargetMode="External"/><Relationship Id="rId67" Type="http://schemas.openxmlformats.org/officeDocument/2006/relationships/hyperlink" Target="https://pravo-search.minjust.ru/bigs/showDocument.html?id=BBA0BFB1-06C7-4E50-A8D3-FE1045784BF1" TargetMode="External"/><Relationship Id="rId20" Type="http://schemas.openxmlformats.org/officeDocument/2006/relationships/hyperlink" Target="https://pravo-search.minjust.ru/bigs/showDocument.html?id=9CF2F1C3-393D-4051-A52D-9923B0E51C0C" TargetMode="External"/><Relationship Id="rId41" Type="http://schemas.openxmlformats.org/officeDocument/2006/relationships/hyperlink" Target="https://pravo-search.minjust.ru/bigs/showDocument.html?id=F4B03B64-7099-4C7B-A1E9-754214B182C8" TargetMode="External"/><Relationship Id="rId54" Type="http://schemas.openxmlformats.org/officeDocument/2006/relationships/hyperlink" Target="https://pravo-search.minjust.ru/bigs/showDocument.html?id=BBA0BFB1-06C7-4E50-A8D3-FE1045784BF1" TargetMode="External"/><Relationship Id="rId62" Type="http://schemas.openxmlformats.org/officeDocument/2006/relationships/hyperlink" Target="https://pravo-search.minjust.ru/bigs/showDocument.html?id=9CF2F1C3-393D-4051-A52D-9923B0E51C0C" TargetMode="External"/><Relationship Id="rId70" Type="http://schemas.openxmlformats.org/officeDocument/2006/relationships/hyperlink" Target="https://pravo-search.minjust.ru/bigs/showDocument.html?id=FAB97FEE-1BF1-4535-B011-2658FBCAF500" TargetMode="External"/><Relationship Id="rId75" Type="http://schemas.openxmlformats.org/officeDocument/2006/relationships/hyperlink" Target="https://pravo-search.minjust.ru/bigs/showDocument.html?id=409214B0-8B92-4806-8560-302BFE665A3D" TargetMode="External"/><Relationship Id="rId1" Type="http://schemas.openxmlformats.org/officeDocument/2006/relationships/numbering" Target="numbering.xml"/><Relationship Id="rId6" Type="http://schemas.openxmlformats.org/officeDocument/2006/relationships/hyperlink" Target="https://pravo-search.minjust.ru/bigs/showDocument.html?id=46C40571-0989-4AFD-8FDA-0DF5E571C5A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19868</Words>
  <Characters>113251</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10</cp:revision>
  <cp:lastPrinted>2024-06-13T04:26:00Z</cp:lastPrinted>
  <dcterms:created xsi:type="dcterms:W3CDTF">2024-06-12T06:00:00Z</dcterms:created>
  <dcterms:modified xsi:type="dcterms:W3CDTF">2024-06-13T04:28:00Z</dcterms:modified>
</cp:coreProperties>
</file>